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97061" w14:textId="77777777" w:rsidR="00436823" w:rsidRPr="00084609" w:rsidRDefault="00436823" w:rsidP="00436823">
      <w:pPr>
        <w:jc w:val="center"/>
        <w:rPr>
          <w:rFonts w:cs="Times New Roman"/>
          <w:b/>
          <w:bCs/>
          <w:sz w:val="40"/>
        </w:rPr>
      </w:pPr>
      <w:r w:rsidRPr="00084609">
        <w:rPr>
          <w:rFonts w:cs="Times New Roman"/>
          <w:b/>
          <w:bCs/>
          <w:sz w:val="40"/>
        </w:rPr>
        <w:t>ČESTNÉ PROHLÁŠENÍ</w:t>
      </w:r>
    </w:p>
    <w:p w14:paraId="010929DC" w14:textId="77777777" w:rsidR="00436823" w:rsidRPr="00084609" w:rsidRDefault="00CE1C25" w:rsidP="00436823">
      <w:pPr>
        <w:jc w:val="center"/>
        <w:rPr>
          <w:rFonts w:cs="Times New Roman"/>
          <w:bCs/>
        </w:rPr>
      </w:pPr>
      <w:r w:rsidRPr="00084609">
        <w:rPr>
          <w:rFonts w:cs="Times New Roman"/>
          <w:bCs/>
        </w:rPr>
        <w:t xml:space="preserve">k </w:t>
      </w:r>
      <w:r w:rsidR="00436823" w:rsidRPr="00084609">
        <w:rPr>
          <w:rFonts w:cs="Times New Roman"/>
          <w:bCs/>
        </w:rPr>
        <w:t>veřejné zakáz</w:t>
      </w:r>
      <w:r w:rsidRPr="00084609">
        <w:rPr>
          <w:rFonts w:cs="Times New Roman"/>
          <w:bCs/>
        </w:rPr>
        <w:t>ce</w:t>
      </w:r>
      <w:r w:rsidR="00436823" w:rsidRPr="00084609">
        <w:rPr>
          <w:rFonts w:cs="Times New Roman"/>
          <w:bCs/>
        </w:rPr>
        <w:t xml:space="preserve"> s názvem </w:t>
      </w:r>
    </w:p>
    <w:p w14:paraId="579790B2" w14:textId="77777777" w:rsidR="00436823" w:rsidRPr="00084609" w:rsidRDefault="00436823" w:rsidP="00436823">
      <w:pPr>
        <w:jc w:val="center"/>
        <w:rPr>
          <w:rFonts w:cs="Times New Roman"/>
          <w:b/>
          <w:bCs/>
        </w:rPr>
      </w:pPr>
    </w:p>
    <w:p w14:paraId="6C96EA35" w14:textId="3D52D294" w:rsidR="002E7309" w:rsidRPr="005A247A" w:rsidRDefault="002E7309" w:rsidP="002E7309">
      <w:pPr>
        <w:jc w:val="center"/>
        <w:rPr>
          <w:rFonts w:cs="Times New Roman"/>
          <w:b/>
          <w:kern w:val="0"/>
          <w:sz w:val="40"/>
          <w:szCs w:val="40"/>
          <w:u w:val="single"/>
        </w:rPr>
      </w:pPr>
      <w:r w:rsidRPr="005A247A">
        <w:rPr>
          <w:rFonts w:cs="Times New Roman"/>
          <w:b/>
          <w:kern w:val="0"/>
          <w:sz w:val="40"/>
          <w:szCs w:val="40"/>
          <w:u w:val="single"/>
        </w:rPr>
        <w:t>„</w:t>
      </w:r>
      <w:r w:rsidR="00BD0769" w:rsidRPr="00BD0769">
        <w:rPr>
          <w:rFonts w:cs="Times New Roman"/>
          <w:b/>
          <w:kern w:val="0"/>
          <w:sz w:val="40"/>
          <w:szCs w:val="40"/>
          <w:u w:val="single"/>
        </w:rPr>
        <w:t>Obecní úřad – oprava fasády, výměna oken a dveří, oprava střešní konstrukce a statické zajištění budovy</w:t>
      </w:r>
      <w:r w:rsidRPr="005A247A">
        <w:rPr>
          <w:rFonts w:cs="Times New Roman"/>
          <w:b/>
          <w:kern w:val="0"/>
          <w:sz w:val="40"/>
          <w:szCs w:val="40"/>
          <w:u w:val="single"/>
        </w:rPr>
        <w:t>“</w:t>
      </w:r>
    </w:p>
    <w:p w14:paraId="74A3EDFC" w14:textId="77777777" w:rsidR="008727DE" w:rsidRPr="00084609" w:rsidRDefault="008727DE">
      <w:pPr>
        <w:rPr>
          <w:rFonts w:cs="Times New Roman"/>
        </w:rPr>
      </w:pPr>
    </w:p>
    <w:p w14:paraId="4FEDCAC4" w14:textId="77777777" w:rsidR="004C3CEC" w:rsidRPr="00084609" w:rsidRDefault="008727DE">
      <w:pPr>
        <w:rPr>
          <w:rFonts w:cs="Times New Roman"/>
          <w:b/>
          <w:bCs/>
          <w:sz w:val="28"/>
        </w:rPr>
      </w:pPr>
      <w:r w:rsidRPr="00084609">
        <w:rPr>
          <w:rFonts w:cs="Times New Roman"/>
          <w:b/>
          <w:bCs/>
          <w:sz w:val="28"/>
        </w:rPr>
        <w:t xml:space="preserve">dodavatel / </w:t>
      </w:r>
      <w:r w:rsidR="00734E76" w:rsidRPr="00084609">
        <w:rPr>
          <w:rFonts w:cs="Times New Roman"/>
          <w:b/>
          <w:bCs/>
          <w:sz w:val="28"/>
        </w:rPr>
        <w:t>účastník zadávacího řízení</w:t>
      </w:r>
      <w:r w:rsidRPr="00084609">
        <w:rPr>
          <w:rFonts w:cs="Times New Roman"/>
          <w:b/>
          <w:bCs/>
          <w:sz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412"/>
      </w:tblGrid>
      <w:tr w:rsidR="003B6442" w:rsidRPr="00084609" w14:paraId="0343C4BB" w14:textId="77777777" w:rsidTr="003B6442">
        <w:trPr>
          <w:trHeight w:val="537"/>
        </w:trPr>
        <w:tc>
          <w:tcPr>
            <w:tcW w:w="2802" w:type="dxa"/>
            <w:shd w:val="clear" w:color="auto" w:fill="D9D9D9"/>
            <w:vAlign w:val="center"/>
          </w:tcPr>
          <w:p w14:paraId="7088A288" w14:textId="77777777" w:rsidR="008727DE" w:rsidRPr="00084609" w:rsidRDefault="008727DE" w:rsidP="008727DE">
            <w:pPr>
              <w:rPr>
                <w:rFonts w:cs="Times New Roman"/>
                <w:b/>
              </w:rPr>
            </w:pPr>
            <w:r w:rsidRPr="00084609">
              <w:rPr>
                <w:rFonts w:cs="Times New Roman"/>
                <w:b/>
              </w:rPr>
              <w:t>obchodní firma / název / jméno a příjmení:</w:t>
            </w:r>
          </w:p>
        </w:tc>
        <w:tc>
          <w:tcPr>
            <w:tcW w:w="6412" w:type="dxa"/>
            <w:vAlign w:val="center"/>
          </w:tcPr>
          <w:p w14:paraId="44D039BC" w14:textId="77777777" w:rsidR="008727DE" w:rsidRPr="00084609" w:rsidRDefault="00DB18D1" w:rsidP="008727DE">
            <w:pPr>
              <w:rPr>
                <w:rFonts w:cs="Times New Roman"/>
              </w:rPr>
            </w:pPr>
            <w:r w:rsidRPr="00084609">
              <w:rPr>
                <w:rFonts w:cs="Times New Roman"/>
                <w:color w:val="0000FF"/>
              </w:rPr>
              <w:t>doplňte</w:t>
            </w:r>
          </w:p>
        </w:tc>
      </w:tr>
      <w:tr w:rsidR="003B6442" w:rsidRPr="00084609" w14:paraId="58B46C3D" w14:textId="77777777" w:rsidTr="003B6442">
        <w:trPr>
          <w:trHeight w:val="537"/>
        </w:trPr>
        <w:tc>
          <w:tcPr>
            <w:tcW w:w="2802" w:type="dxa"/>
            <w:shd w:val="clear" w:color="auto" w:fill="D9D9D9"/>
            <w:vAlign w:val="center"/>
          </w:tcPr>
          <w:p w14:paraId="59DEEED5" w14:textId="77777777" w:rsidR="008727DE" w:rsidRPr="00084609" w:rsidRDefault="008727DE" w:rsidP="008727DE">
            <w:pPr>
              <w:rPr>
                <w:rFonts w:cs="Times New Roman"/>
                <w:b/>
              </w:rPr>
            </w:pPr>
            <w:r w:rsidRPr="00084609">
              <w:rPr>
                <w:rFonts w:cs="Times New Roman"/>
                <w:b/>
              </w:rPr>
              <w:t>sídlo / místo podnikání / adresa:</w:t>
            </w:r>
          </w:p>
        </w:tc>
        <w:tc>
          <w:tcPr>
            <w:tcW w:w="6412" w:type="dxa"/>
            <w:vAlign w:val="center"/>
          </w:tcPr>
          <w:p w14:paraId="587D445C" w14:textId="77777777" w:rsidR="008727DE" w:rsidRPr="00084609" w:rsidRDefault="008727DE" w:rsidP="008727DE">
            <w:pPr>
              <w:rPr>
                <w:rFonts w:cs="Times New Roman"/>
              </w:rPr>
            </w:pPr>
          </w:p>
        </w:tc>
      </w:tr>
      <w:tr w:rsidR="003B6442" w:rsidRPr="00084609" w14:paraId="219000AF" w14:textId="77777777" w:rsidTr="003B6442">
        <w:trPr>
          <w:trHeight w:val="537"/>
        </w:trPr>
        <w:tc>
          <w:tcPr>
            <w:tcW w:w="2802" w:type="dxa"/>
            <w:shd w:val="clear" w:color="auto" w:fill="D9D9D9"/>
            <w:vAlign w:val="center"/>
          </w:tcPr>
          <w:p w14:paraId="1CA952CE" w14:textId="77777777" w:rsidR="008727DE" w:rsidRPr="00084609" w:rsidRDefault="008727DE" w:rsidP="008727DE">
            <w:pPr>
              <w:rPr>
                <w:rFonts w:cs="Times New Roman"/>
                <w:b/>
              </w:rPr>
            </w:pPr>
            <w:r w:rsidRPr="00084609">
              <w:rPr>
                <w:rFonts w:cs="Times New Roman"/>
                <w:b/>
              </w:rPr>
              <w:t>IČ:</w:t>
            </w:r>
          </w:p>
        </w:tc>
        <w:tc>
          <w:tcPr>
            <w:tcW w:w="6412" w:type="dxa"/>
            <w:vAlign w:val="center"/>
          </w:tcPr>
          <w:p w14:paraId="26DA58DE" w14:textId="77777777" w:rsidR="008727DE" w:rsidRPr="00084609" w:rsidRDefault="008727DE" w:rsidP="008727DE">
            <w:pPr>
              <w:rPr>
                <w:rFonts w:cs="Times New Roman"/>
              </w:rPr>
            </w:pPr>
          </w:p>
        </w:tc>
      </w:tr>
    </w:tbl>
    <w:p w14:paraId="2C7710B8" w14:textId="77777777" w:rsidR="00AF04A1" w:rsidRPr="00084609" w:rsidRDefault="00AF04A1">
      <w:pPr>
        <w:rPr>
          <w:rFonts w:cs="Times New Roman"/>
        </w:rPr>
      </w:pPr>
      <w:r w:rsidRPr="00084609">
        <w:rPr>
          <w:rFonts w:cs="Times New Roman"/>
        </w:rPr>
        <w:t>(dále jen „</w:t>
      </w:r>
      <w:r w:rsidR="00734E76" w:rsidRPr="00084609">
        <w:rPr>
          <w:rFonts w:cs="Times New Roman"/>
        </w:rPr>
        <w:t>účastník zadávacího řízení</w:t>
      </w:r>
      <w:r w:rsidRPr="00084609">
        <w:rPr>
          <w:rFonts w:cs="Times New Roman"/>
        </w:rPr>
        <w:t>“)</w:t>
      </w:r>
    </w:p>
    <w:p w14:paraId="6EC91FD5" w14:textId="77777777" w:rsidR="00421F16" w:rsidRPr="00084609" w:rsidRDefault="00421F16">
      <w:pPr>
        <w:rPr>
          <w:rFonts w:cs="Times New Roman"/>
        </w:rPr>
      </w:pPr>
    </w:p>
    <w:p w14:paraId="34D7290A" w14:textId="77777777" w:rsidR="00CF5518" w:rsidRDefault="00CF5518">
      <w:pPr>
        <w:rPr>
          <w:rFonts w:cs="Times New Roman"/>
        </w:rPr>
      </w:pPr>
    </w:p>
    <w:p w14:paraId="3D4E2572" w14:textId="77777777" w:rsidR="00DB47CE" w:rsidRPr="00084609" w:rsidRDefault="00DB47CE">
      <w:pPr>
        <w:rPr>
          <w:rFonts w:cs="Times New Roman"/>
        </w:rPr>
      </w:pPr>
    </w:p>
    <w:p w14:paraId="79FF64D2" w14:textId="77777777" w:rsidR="00436823" w:rsidRPr="00084609" w:rsidRDefault="00436823" w:rsidP="00436823">
      <w:pPr>
        <w:rPr>
          <w:rFonts w:cs="Times New Roman"/>
          <w:b/>
          <w:bCs/>
          <w:i/>
          <w:sz w:val="28"/>
          <w:u w:val="single"/>
        </w:rPr>
      </w:pPr>
      <w:r w:rsidRPr="00084609">
        <w:rPr>
          <w:rFonts w:cs="Times New Roman"/>
          <w:b/>
          <w:bCs/>
          <w:i/>
          <w:sz w:val="28"/>
          <w:u w:val="single"/>
        </w:rPr>
        <w:t>A. Čestné prohlášení o splnění kvalifikačních předpokladů</w:t>
      </w:r>
    </w:p>
    <w:p w14:paraId="55CBC765" w14:textId="77777777" w:rsidR="00AF04A1" w:rsidRPr="00084609" w:rsidRDefault="00AF04A1">
      <w:pPr>
        <w:rPr>
          <w:rFonts w:cs="Times New Roman"/>
        </w:rPr>
      </w:pPr>
    </w:p>
    <w:p w14:paraId="05AD5851" w14:textId="77777777" w:rsidR="007147C5" w:rsidRPr="00084609" w:rsidRDefault="007147C5" w:rsidP="007147C5">
      <w:pPr>
        <w:rPr>
          <w:rFonts w:cs="Times New Roman"/>
          <w:b/>
          <w:u w:val="single"/>
        </w:rPr>
      </w:pPr>
      <w:r w:rsidRPr="00084609">
        <w:rPr>
          <w:rFonts w:cs="Times New Roman"/>
          <w:b/>
          <w:u w:val="single"/>
        </w:rPr>
        <w:t>Základní způsobilost</w:t>
      </w:r>
    </w:p>
    <w:p w14:paraId="6621E11B" w14:textId="77777777" w:rsidR="007147C5" w:rsidRPr="00084609" w:rsidRDefault="007147C5" w:rsidP="007147C5">
      <w:pPr>
        <w:rPr>
          <w:rFonts w:cs="Times New Roman"/>
          <w:sz w:val="10"/>
          <w:szCs w:val="10"/>
        </w:rPr>
      </w:pPr>
    </w:p>
    <w:p w14:paraId="3CC5C62A" w14:textId="77777777" w:rsidR="007147C5" w:rsidRPr="00084609" w:rsidRDefault="007147C5" w:rsidP="007147C5">
      <w:pPr>
        <w:spacing w:after="120"/>
        <w:jc w:val="both"/>
        <w:rPr>
          <w:rFonts w:cs="Times New Roman"/>
        </w:rPr>
      </w:pPr>
      <w:r w:rsidRPr="00084609">
        <w:rPr>
          <w:rFonts w:cs="Times New Roman"/>
        </w:rPr>
        <w:t>Já, níže podepsaný jako osoba oprávněná jednat jménem účastníka</w:t>
      </w:r>
      <w:r w:rsidR="004370DF" w:rsidRPr="00084609">
        <w:rPr>
          <w:rFonts w:cs="Times New Roman"/>
        </w:rPr>
        <w:t xml:space="preserve"> tohoto zadávacího</w:t>
      </w:r>
      <w:r w:rsidRPr="00084609">
        <w:rPr>
          <w:rFonts w:cs="Times New Roman"/>
        </w:rPr>
        <w:t xml:space="preserve"> řízení prohlašuji, že: </w:t>
      </w:r>
    </w:p>
    <w:p w14:paraId="0A500EAE" w14:textId="77777777" w:rsidR="007147C5" w:rsidRPr="00084609" w:rsidRDefault="007147C5" w:rsidP="007147C5">
      <w:pPr>
        <w:spacing w:after="120"/>
        <w:jc w:val="both"/>
        <w:rPr>
          <w:rFonts w:cs="Times New Roman"/>
        </w:rPr>
      </w:pPr>
      <w:r w:rsidRPr="00084609">
        <w:rPr>
          <w:rFonts w:cs="Times New Roman"/>
        </w:rPr>
        <w:t xml:space="preserve">a) jsem nebyl v zemi svého sídla v posledních 5 letech před zahájením zadávacího řízení pravomocně odsouzen pro trestný čin uvedený v příloze č. 3 k zákonu č. 134/2016 Sb. nebo obdobný trestný čin podle právního řádu země sídla dodavatele; </w:t>
      </w:r>
    </w:p>
    <w:p w14:paraId="3C4FDF62" w14:textId="77777777" w:rsidR="007147C5" w:rsidRPr="00084609" w:rsidRDefault="007147C5" w:rsidP="007147C5">
      <w:pPr>
        <w:spacing w:after="120"/>
        <w:jc w:val="both"/>
        <w:rPr>
          <w:rFonts w:cs="Times New Roman"/>
        </w:rPr>
      </w:pPr>
      <w:r w:rsidRPr="00084609">
        <w:rPr>
          <w:rFonts w:cs="Times New Roman"/>
        </w:rPr>
        <w:t>b) nemám v České republice nebo v zemi svého sídla v evidenci daní zachycen splatný daňový nedoplatek,</w:t>
      </w:r>
      <w:r w:rsidR="00016F78">
        <w:rPr>
          <w:rFonts w:cs="Times New Roman"/>
        </w:rPr>
        <w:t xml:space="preserve"> a to ani ke spotřební dani,</w:t>
      </w:r>
    </w:p>
    <w:p w14:paraId="5F3998F4" w14:textId="77777777" w:rsidR="007147C5" w:rsidRPr="00084609" w:rsidRDefault="007147C5" w:rsidP="007147C5">
      <w:pPr>
        <w:spacing w:after="120"/>
        <w:jc w:val="both"/>
        <w:rPr>
          <w:rFonts w:cs="Times New Roman"/>
        </w:rPr>
      </w:pPr>
      <w:r w:rsidRPr="00084609">
        <w:rPr>
          <w:rFonts w:cs="Times New Roman"/>
        </w:rPr>
        <w:t>c) nemám v České republice nebo v zemi svého sídla splatný nedoplatek na pojistném nebo na penále na veřejné zdravotní pojištění,</w:t>
      </w:r>
    </w:p>
    <w:p w14:paraId="3FADA720" w14:textId="77777777" w:rsidR="007147C5" w:rsidRPr="00084609" w:rsidRDefault="007147C5" w:rsidP="007147C5">
      <w:pPr>
        <w:spacing w:after="120"/>
        <w:jc w:val="both"/>
        <w:rPr>
          <w:rFonts w:cs="Times New Roman"/>
        </w:rPr>
      </w:pPr>
      <w:r w:rsidRPr="00084609">
        <w:rPr>
          <w:rFonts w:cs="Times New Roman"/>
        </w:rPr>
        <w:t>d) nemám v České republice nebo v zemi svého sídla splatný nedoplatek na pojistném nebo na penále na sociální zabezpečení a příspěvku na státní politiku zaměstnanosti,</w:t>
      </w:r>
    </w:p>
    <w:p w14:paraId="03F15257" w14:textId="77777777" w:rsidR="007147C5" w:rsidRPr="00084609" w:rsidRDefault="007147C5" w:rsidP="007147C5">
      <w:pPr>
        <w:spacing w:after="120"/>
        <w:jc w:val="both"/>
        <w:rPr>
          <w:rFonts w:cs="Times New Roman"/>
        </w:rPr>
      </w:pPr>
      <w:r w:rsidRPr="00084609">
        <w:rPr>
          <w:rFonts w:cs="Times New Roman"/>
        </w:rPr>
        <w:t>e) nejsem v likvidaci (podle § 187 občanského zákoníku), nebylo proti mně vydáno rozhodnutí o úpadku (§ 136 zákona č. 182/2006 Sb. insolvenční zákon), ani vůči mně nebyla nařízena nucená správa podle jiného právního předpisu nebo v obdobné situaci podle právního řádu země sídla dodavatele.</w:t>
      </w:r>
    </w:p>
    <w:p w14:paraId="5BF093AB" w14:textId="77777777" w:rsidR="007147C5" w:rsidRDefault="007147C5" w:rsidP="007147C5">
      <w:pPr>
        <w:rPr>
          <w:rFonts w:cs="Times New Roman"/>
          <w:b/>
          <w:u w:val="single"/>
        </w:rPr>
      </w:pPr>
    </w:p>
    <w:p w14:paraId="29499AFF" w14:textId="77777777" w:rsidR="00DB47CE" w:rsidRPr="00084609" w:rsidRDefault="00DB47CE" w:rsidP="007147C5">
      <w:pPr>
        <w:rPr>
          <w:rFonts w:cs="Times New Roman"/>
          <w:b/>
          <w:u w:val="single"/>
        </w:rPr>
      </w:pPr>
    </w:p>
    <w:p w14:paraId="07CBE914" w14:textId="77777777" w:rsidR="007147C5" w:rsidRPr="00084609" w:rsidRDefault="007147C5" w:rsidP="001F43D9">
      <w:pPr>
        <w:spacing w:after="120"/>
        <w:rPr>
          <w:rFonts w:cs="Times New Roman"/>
          <w:b/>
          <w:u w:val="single"/>
        </w:rPr>
      </w:pPr>
      <w:r w:rsidRPr="00084609">
        <w:rPr>
          <w:rFonts w:cs="Times New Roman"/>
          <w:b/>
          <w:u w:val="single"/>
        </w:rPr>
        <w:t>Profesní způsobilost</w:t>
      </w:r>
    </w:p>
    <w:p w14:paraId="34B95FD6" w14:textId="77777777" w:rsidR="001F43D9" w:rsidRPr="00084609" w:rsidRDefault="007147C5" w:rsidP="001F43D9">
      <w:pPr>
        <w:autoSpaceDE w:val="0"/>
        <w:spacing w:after="120"/>
        <w:ind w:left="-15"/>
        <w:jc w:val="both"/>
        <w:rPr>
          <w:rFonts w:cs="Times New Roman"/>
          <w:b/>
          <w:bCs/>
        </w:rPr>
      </w:pPr>
      <w:r w:rsidRPr="00084609">
        <w:rPr>
          <w:rFonts w:cs="Times New Roman"/>
          <w:b/>
          <w:bCs/>
        </w:rPr>
        <w:t>Jako přílohu k tomuto prohlášení do</w:t>
      </w:r>
      <w:r w:rsidR="004370DF" w:rsidRPr="00084609">
        <w:rPr>
          <w:rFonts w:cs="Times New Roman"/>
          <w:b/>
          <w:bCs/>
        </w:rPr>
        <w:t>kládám</w:t>
      </w:r>
      <w:r w:rsidRPr="00084609">
        <w:rPr>
          <w:rFonts w:cs="Times New Roman"/>
          <w:b/>
          <w:bCs/>
        </w:rPr>
        <w:t>:</w:t>
      </w:r>
    </w:p>
    <w:p w14:paraId="469E57BA" w14:textId="77777777" w:rsidR="007147C5" w:rsidRPr="00084609" w:rsidRDefault="007147C5" w:rsidP="007147C5">
      <w:pPr>
        <w:pStyle w:val="Odstavecseseznamem"/>
        <w:numPr>
          <w:ilvl w:val="0"/>
          <w:numId w:val="8"/>
        </w:numPr>
        <w:autoSpaceDE w:val="0"/>
        <w:jc w:val="both"/>
        <w:rPr>
          <w:rFonts w:ascii="Times New Roman" w:hAnsi="Times New Roman" w:cs="Times New Roman"/>
          <w:bCs/>
          <w:sz w:val="24"/>
        </w:rPr>
      </w:pPr>
      <w:r w:rsidRPr="00084609">
        <w:rPr>
          <w:rFonts w:ascii="Times New Roman" w:hAnsi="Times New Roman" w:cs="Times New Roman"/>
          <w:bCs/>
          <w:sz w:val="24"/>
        </w:rPr>
        <w:t xml:space="preserve"> </w:t>
      </w:r>
      <w:r w:rsidRPr="00084609">
        <w:rPr>
          <w:rFonts w:ascii="Times New Roman" w:eastAsia="Calibri" w:hAnsi="Times New Roman" w:cs="Times New Roman"/>
          <w:sz w:val="24"/>
          <w:lang w:eastAsia="en-US"/>
        </w:rPr>
        <w:t>výpis z obchodního rejstříku nebo jiné obdobné evidence;</w:t>
      </w:r>
    </w:p>
    <w:p w14:paraId="308D3EAB" w14:textId="64EA3933" w:rsidR="00DB47CE" w:rsidRPr="00BD0769" w:rsidRDefault="00F0761F" w:rsidP="00DB47CE">
      <w:pPr>
        <w:pStyle w:val="Odstavecseseznamem"/>
        <w:numPr>
          <w:ilvl w:val="0"/>
          <w:numId w:val="8"/>
        </w:numPr>
        <w:autoSpaceDE w:val="0"/>
        <w:jc w:val="both"/>
        <w:rPr>
          <w:rFonts w:ascii="Times New Roman" w:hAnsi="Times New Roman"/>
          <w:color w:val="000000"/>
          <w:sz w:val="24"/>
          <w:szCs w:val="24"/>
        </w:rPr>
      </w:pPr>
      <w:r w:rsidRPr="00084609">
        <w:rPr>
          <w:rFonts w:ascii="Times New Roman" w:hAnsi="Times New Roman" w:cs="Times New Roman"/>
          <w:bCs/>
          <w:iCs/>
          <w:sz w:val="24"/>
          <w:szCs w:val="24"/>
        </w:rPr>
        <w:t>doklady o oprávnění k podnikání podle zvláštních právních předpisů v rozsahu odpovídajícím předmětu veřejné zakázky, zejména doklady prokazující příslušn</w:t>
      </w:r>
      <w:r w:rsidR="000B0794">
        <w:rPr>
          <w:rFonts w:ascii="Times New Roman" w:hAnsi="Times New Roman" w:cs="Times New Roman"/>
          <w:bCs/>
          <w:iCs/>
          <w:sz w:val="24"/>
          <w:szCs w:val="24"/>
        </w:rPr>
        <w:t>é</w:t>
      </w:r>
      <w:r w:rsidRPr="00084609">
        <w:rPr>
          <w:rFonts w:ascii="Times New Roman" w:hAnsi="Times New Roman" w:cs="Times New Roman"/>
          <w:bCs/>
          <w:iCs/>
          <w:sz w:val="24"/>
          <w:szCs w:val="24"/>
        </w:rPr>
        <w:t xml:space="preserve"> živnostensk</w:t>
      </w:r>
      <w:r w:rsidR="000B0794">
        <w:rPr>
          <w:rFonts w:ascii="Times New Roman" w:hAnsi="Times New Roman" w:cs="Times New Roman"/>
          <w:bCs/>
          <w:iCs/>
          <w:sz w:val="24"/>
          <w:szCs w:val="24"/>
        </w:rPr>
        <w:t>é</w:t>
      </w:r>
      <w:r w:rsidRPr="00084609">
        <w:rPr>
          <w:rFonts w:ascii="Times New Roman" w:hAnsi="Times New Roman" w:cs="Times New Roman"/>
          <w:bCs/>
          <w:iCs/>
          <w:sz w:val="24"/>
          <w:szCs w:val="24"/>
        </w:rPr>
        <w:t xml:space="preserve"> oprávnění</w:t>
      </w:r>
      <w:r w:rsidR="00B30884">
        <w:rPr>
          <w:rFonts w:ascii="Times New Roman" w:hAnsi="Times New Roman" w:cs="Times New Roman"/>
          <w:bCs/>
          <w:iCs/>
          <w:sz w:val="24"/>
          <w:szCs w:val="24"/>
        </w:rPr>
        <w:t xml:space="preserve"> v souladu </w:t>
      </w:r>
      <w:r w:rsidR="000B0794">
        <w:rPr>
          <w:rFonts w:ascii="Times New Roman" w:hAnsi="Times New Roman" w:cs="Times New Roman"/>
          <w:bCs/>
          <w:iCs/>
          <w:sz w:val="24"/>
          <w:szCs w:val="24"/>
        </w:rPr>
        <w:t xml:space="preserve">s čl. </w:t>
      </w:r>
      <w:r w:rsidR="00B30884">
        <w:rPr>
          <w:rFonts w:ascii="Times New Roman" w:hAnsi="Times New Roman" w:cs="Times New Roman"/>
          <w:bCs/>
          <w:iCs/>
          <w:sz w:val="24"/>
          <w:szCs w:val="24"/>
        </w:rPr>
        <w:t>7.3.</w:t>
      </w:r>
      <w:r w:rsidR="000B0794">
        <w:rPr>
          <w:rFonts w:ascii="Times New Roman" w:hAnsi="Times New Roman" w:cs="Times New Roman"/>
          <w:bCs/>
          <w:iCs/>
          <w:sz w:val="24"/>
          <w:szCs w:val="24"/>
        </w:rPr>
        <w:t>2.</w:t>
      </w:r>
      <w:r w:rsidR="00B30884">
        <w:rPr>
          <w:rFonts w:ascii="Times New Roman" w:hAnsi="Times New Roman" w:cs="Times New Roman"/>
          <w:bCs/>
          <w:iCs/>
          <w:sz w:val="24"/>
          <w:szCs w:val="24"/>
        </w:rPr>
        <w:t xml:space="preserve"> </w:t>
      </w:r>
      <w:r w:rsidR="00BD0769">
        <w:rPr>
          <w:rFonts w:ascii="Times New Roman" w:hAnsi="Times New Roman" w:cs="Times New Roman"/>
          <w:bCs/>
          <w:iCs/>
          <w:sz w:val="24"/>
          <w:szCs w:val="24"/>
        </w:rPr>
        <w:t>z</w:t>
      </w:r>
      <w:r w:rsidR="00B30884">
        <w:rPr>
          <w:rFonts w:ascii="Times New Roman" w:hAnsi="Times New Roman" w:cs="Times New Roman"/>
          <w:bCs/>
          <w:iCs/>
          <w:sz w:val="24"/>
          <w:szCs w:val="24"/>
        </w:rPr>
        <w:t>adávacích podmínek</w:t>
      </w:r>
      <w:r w:rsidR="004808D5">
        <w:rPr>
          <w:rFonts w:ascii="Times New Roman" w:hAnsi="Times New Roman" w:cs="Times New Roman"/>
          <w:bCs/>
          <w:iCs/>
          <w:sz w:val="24"/>
          <w:szCs w:val="24"/>
        </w:rPr>
        <w:t>.</w:t>
      </w:r>
    </w:p>
    <w:p w14:paraId="35A9F1CD" w14:textId="77777777" w:rsidR="00DB47CE" w:rsidRPr="00DB47CE" w:rsidRDefault="00DB47CE" w:rsidP="00DB47CE">
      <w:pPr>
        <w:pStyle w:val="Zkladntext"/>
        <w:spacing w:line="200" w:lineRule="atLeast"/>
        <w:rPr>
          <w:rFonts w:cs="Times New Roman"/>
          <w:b/>
          <w:i w:val="0"/>
          <w:u w:val="single"/>
        </w:rPr>
      </w:pPr>
      <w:r w:rsidRPr="00DB47CE">
        <w:rPr>
          <w:rFonts w:cs="Times New Roman"/>
          <w:b/>
          <w:i w:val="0"/>
          <w:u w:val="single"/>
        </w:rPr>
        <w:lastRenderedPageBreak/>
        <w:t>Technické kvalifikační předpoklady</w:t>
      </w:r>
    </w:p>
    <w:p w14:paraId="53AE0A7B" w14:textId="77777777" w:rsidR="00DB47CE" w:rsidRPr="00DB47CE" w:rsidRDefault="00DB47CE" w:rsidP="00DB47CE">
      <w:pPr>
        <w:pStyle w:val="Zkladntext"/>
        <w:spacing w:line="200" w:lineRule="atLeast"/>
        <w:rPr>
          <w:rFonts w:cs="Times New Roman"/>
          <w:i w:val="0"/>
          <w:u w:val="single"/>
        </w:rPr>
      </w:pPr>
    </w:p>
    <w:p w14:paraId="56D4F5B0" w14:textId="77777777" w:rsidR="00DB47CE" w:rsidRPr="00DB47CE" w:rsidRDefault="00DB47CE" w:rsidP="00DB47CE">
      <w:pPr>
        <w:pStyle w:val="Zkladntext"/>
        <w:spacing w:after="60" w:line="200" w:lineRule="atLeast"/>
        <w:rPr>
          <w:rFonts w:cs="Times New Roman"/>
          <w:b/>
          <w:bCs/>
          <w:i w:val="0"/>
        </w:rPr>
      </w:pPr>
      <w:r w:rsidRPr="00DB47CE">
        <w:rPr>
          <w:rFonts w:cs="Times New Roman"/>
          <w:b/>
          <w:bCs/>
          <w:i w:val="0"/>
        </w:rPr>
        <w:t>Seznam obdobných s</w:t>
      </w:r>
      <w:r>
        <w:rPr>
          <w:rFonts w:cs="Times New Roman"/>
          <w:b/>
          <w:bCs/>
          <w:i w:val="0"/>
        </w:rPr>
        <w:t>tavebních prací</w:t>
      </w:r>
    </w:p>
    <w:p w14:paraId="5F6B2E6E" w14:textId="279A089B" w:rsidR="00DB47CE" w:rsidRPr="00DB47CE" w:rsidRDefault="00DB47CE" w:rsidP="00B30884">
      <w:pPr>
        <w:pStyle w:val="Zkladntext"/>
        <w:autoSpaceDE w:val="0"/>
        <w:spacing w:line="200" w:lineRule="atLeast"/>
        <w:rPr>
          <w:rFonts w:cs="Times New Roman"/>
          <w:i w:val="0"/>
          <w:color w:val="000000"/>
        </w:rPr>
      </w:pPr>
      <w:r w:rsidRPr="00DB47CE">
        <w:rPr>
          <w:rFonts w:cs="Times New Roman"/>
          <w:i w:val="0"/>
          <w:color w:val="000000"/>
        </w:rPr>
        <w:t>Uchazeč prohlašuje, že za poslední</w:t>
      </w:r>
      <w:r>
        <w:rPr>
          <w:rFonts w:cs="Times New Roman"/>
          <w:i w:val="0"/>
          <w:color w:val="000000"/>
        </w:rPr>
        <w:t xml:space="preserve">ch </w:t>
      </w:r>
      <w:r w:rsidR="00BD0769">
        <w:rPr>
          <w:rFonts w:cs="Times New Roman"/>
          <w:i w:val="0"/>
          <w:color w:val="000000"/>
        </w:rPr>
        <w:t>5 let</w:t>
      </w:r>
      <w:r>
        <w:rPr>
          <w:rFonts w:cs="Times New Roman"/>
          <w:i w:val="0"/>
          <w:color w:val="000000"/>
        </w:rPr>
        <w:t xml:space="preserve"> r</w:t>
      </w:r>
      <w:r w:rsidRPr="00DB47CE">
        <w:rPr>
          <w:rFonts w:cs="Times New Roman"/>
          <w:i w:val="0"/>
          <w:color w:val="000000"/>
        </w:rPr>
        <w:t xml:space="preserve">ealizoval </w:t>
      </w:r>
      <w:r w:rsidR="00BD0769">
        <w:rPr>
          <w:rFonts w:cs="Times New Roman"/>
          <w:i w:val="0"/>
          <w:color w:val="000000"/>
        </w:rPr>
        <w:t xml:space="preserve">níže uvedené </w:t>
      </w:r>
      <w:r w:rsidRPr="00DB47CE">
        <w:rPr>
          <w:rFonts w:cs="Times New Roman"/>
          <w:i w:val="0"/>
          <w:color w:val="000000"/>
        </w:rPr>
        <w:t>zakázky obdobného charakteru</w:t>
      </w:r>
      <w:r w:rsidR="00B30884">
        <w:rPr>
          <w:rFonts w:cs="Times New Roman"/>
          <w:i w:val="0"/>
          <w:color w:val="000000"/>
        </w:rPr>
        <w:t xml:space="preserve"> v souladu s čl. 7.4.</w:t>
      </w:r>
      <w:r w:rsidR="00BD0769">
        <w:rPr>
          <w:rFonts w:cs="Times New Roman"/>
          <w:i w:val="0"/>
          <w:color w:val="000000"/>
        </w:rPr>
        <w:t xml:space="preserve"> zadávacích podmínek</w:t>
      </w:r>
      <w:r>
        <w:rPr>
          <w:rFonts w:cs="Times New Roman"/>
          <w:i w:val="0"/>
          <w:color w:val="000000"/>
        </w:rPr>
        <w:t>, které uvádí níž</w:t>
      </w:r>
      <w:r w:rsidRPr="00DB47CE">
        <w:rPr>
          <w:rFonts w:cs="Times New Roman"/>
          <w:i w:val="0"/>
        </w:rPr>
        <w:t>e</w:t>
      </w:r>
      <w:r w:rsidR="00B30884">
        <w:rPr>
          <w:rFonts w:cs="Times New Roman"/>
          <w:i w:val="0"/>
        </w:rPr>
        <w:t xml:space="preserve"> </w:t>
      </w:r>
      <w:r w:rsidRPr="00DB47CE">
        <w:rPr>
          <w:rFonts w:cs="Times New Roman"/>
          <w:i w:val="0"/>
          <w:color w:val="000000"/>
        </w:rPr>
        <w:t xml:space="preserve">(přílohou </w:t>
      </w:r>
      <w:r w:rsidR="00B30884">
        <w:rPr>
          <w:rFonts w:cs="Times New Roman"/>
          <w:i w:val="0"/>
          <w:color w:val="000000"/>
        </w:rPr>
        <w:t xml:space="preserve">tohoto </w:t>
      </w:r>
      <w:r w:rsidRPr="00DB47CE">
        <w:rPr>
          <w:rFonts w:cs="Times New Roman"/>
          <w:i w:val="0"/>
          <w:color w:val="000000"/>
        </w:rPr>
        <w:t xml:space="preserve">seznamu </w:t>
      </w:r>
      <w:r w:rsidR="000B0794">
        <w:rPr>
          <w:rFonts w:cs="Times New Roman"/>
          <w:i w:val="0"/>
          <w:color w:val="000000"/>
        </w:rPr>
        <w:t>mohou být</w:t>
      </w:r>
      <w:r w:rsidR="00F2512D">
        <w:rPr>
          <w:rFonts w:cs="Times New Roman"/>
          <w:i w:val="0"/>
          <w:color w:val="000000"/>
        </w:rPr>
        <w:t xml:space="preserve"> i</w:t>
      </w:r>
      <w:r w:rsidR="000B0794">
        <w:rPr>
          <w:rFonts w:cs="Times New Roman"/>
          <w:i w:val="0"/>
          <w:color w:val="000000"/>
        </w:rPr>
        <w:t xml:space="preserve"> </w:t>
      </w:r>
      <w:r w:rsidRPr="00DB47CE">
        <w:rPr>
          <w:rFonts w:cs="Times New Roman"/>
          <w:i w:val="0"/>
          <w:color w:val="000000"/>
        </w:rPr>
        <w:t>osvědčení objednatelů):</w:t>
      </w:r>
    </w:p>
    <w:p w14:paraId="2DE10A27" w14:textId="77777777" w:rsidR="00DB47CE" w:rsidRPr="00DB47CE" w:rsidRDefault="00DB47CE" w:rsidP="00DB47CE">
      <w:pPr>
        <w:pStyle w:val="Zkladntext"/>
        <w:autoSpaceDE w:val="0"/>
        <w:spacing w:line="200" w:lineRule="atLeast"/>
        <w:rPr>
          <w:rFonts w:cs="Times New Roman"/>
          <w:i w:val="0"/>
          <w:color w:val="00000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8"/>
        <w:gridCol w:w="3402"/>
        <w:gridCol w:w="1240"/>
        <w:gridCol w:w="2314"/>
      </w:tblGrid>
      <w:tr w:rsidR="00DB47CE" w:rsidRPr="00DB47CE" w14:paraId="7FD448AA" w14:textId="77777777" w:rsidTr="00BD0769">
        <w:tc>
          <w:tcPr>
            <w:tcW w:w="2268" w:type="dxa"/>
            <w:tcBorders>
              <w:top w:val="single" w:sz="1" w:space="0" w:color="000000"/>
              <w:left w:val="single" w:sz="1" w:space="0" w:color="000000"/>
              <w:bottom w:val="single" w:sz="1" w:space="0" w:color="000000"/>
            </w:tcBorders>
            <w:shd w:val="clear" w:color="auto" w:fill="D9D9D9"/>
            <w:vAlign w:val="center"/>
          </w:tcPr>
          <w:p w14:paraId="2D4F4BFE" w14:textId="77777777" w:rsidR="00DB47CE" w:rsidRPr="00DB47CE" w:rsidRDefault="00DB47CE" w:rsidP="0022037D">
            <w:pPr>
              <w:pStyle w:val="Obsahtabulky"/>
              <w:snapToGrid w:val="0"/>
              <w:rPr>
                <w:rFonts w:cs="Times New Roman"/>
                <w:b/>
              </w:rPr>
            </w:pPr>
            <w:r w:rsidRPr="00DB47CE">
              <w:rPr>
                <w:rFonts w:cs="Times New Roman"/>
                <w:b/>
              </w:rPr>
              <w:t>investor/objednatel</w:t>
            </w:r>
          </w:p>
          <w:p w14:paraId="5623103C" w14:textId="77777777" w:rsidR="00DB47CE" w:rsidRPr="00DB47CE" w:rsidRDefault="00DB47CE" w:rsidP="0022037D">
            <w:pPr>
              <w:pStyle w:val="Obsahtabulky"/>
              <w:snapToGrid w:val="0"/>
              <w:jc w:val="center"/>
              <w:rPr>
                <w:rFonts w:cs="Times New Roman"/>
                <w:b/>
              </w:rPr>
            </w:pPr>
            <w:r w:rsidRPr="00DB47CE">
              <w:rPr>
                <w:rFonts w:cs="Times New Roman"/>
                <w:b/>
              </w:rPr>
              <w:t xml:space="preserve">vč. kontaktních údajů investora </w:t>
            </w:r>
          </w:p>
          <w:p w14:paraId="1A32BA25" w14:textId="77777777" w:rsidR="00DB47CE" w:rsidRPr="00DB47CE" w:rsidRDefault="00DB47CE" w:rsidP="0022037D">
            <w:pPr>
              <w:pStyle w:val="Obsahtabulky"/>
              <w:snapToGrid w:val="0"/>
              <w:jc w:val="center"/>
              <w:rPr>
                <w:rFonts w:cs="Times New Roman"/>
                <w:b/>
              </w:rPr>
            </w:pPr>
            <w:r w:rsidRPr="00DB47CE">
              <w:rPr>
                <w:rFonts w:cs="Times New Roman"/>
                <w:b/>
              </w:rPr>
              <w:t>(jméno, pracovní zařazení, tel., e-mail)</w:t>
            </w:r>
          </w:p>
        </w:tc>
        <w:tc>
          <w:tcPr>
            <w:tcW w:w="3402" w:type="dxa"/>
            <w:tcBorders>
              <w:top w:val="single" w:sz="1" w:space="0" w:color="000000"/>
              <w:left w:val="single" w:sz="1" w:space="0" w:color="000000"/>
              <w:bottom w:val="single" w:sz="1" w:space="0" w:color="000000"/>
            </w:tcBorders>
            <w:shd w:val="clear" w:color="auto" w:fill="D9D9D9"/>
            <w:vAlign w:val="center"/>
          </w:tcPr>
          <w:p w14:paraId="271BE9F2" w14:textId="746B5C93" w:rsidR="00DB47CE" w:rsidRPr="00DB47CE" w:rsidRDefault="00DB47CE" w:rsidP="00DB47CE">
            <w:pPr>
              <w:pStyle w:val="Obsahtabulky"/>
              <w:snapToGrid w:val="0"/>
              <w:jc w:val="center"/>
              <w:rPr>
                <w:rFonts w:cs="Times New Roman"/>
                <w:b/>
              </w:rPr>
            </w:pPr>
            <w:r w:rsidRPr="00DB47CE">
              <w:rPr>
                <w:rFonts w:cs="Times New Roman"/>
                <w:b/>
                <w:kern w:val="0"/>
                <w:lang w:eastAsia="ar-SA"/>
              </w:rPr>
              <w:t>P</w:t>
            </w:r>
            <w:r w:rsidR="00BD0769">
              <w:rPr>
                <w:rFonts w:cs="Times New Roman"/>
                <w:b/>
                <w:kern w:val="0"/>
                <w:lang w:eastAsia="ar-SA"/>
              </w:rPr>
              <w:t>opis p</w:t>
            </w:r>
            <w:r w:rsidRPr="00DB47CE">
              <w:rPr>
                <w:rFonts w:cs="Times New Roman"/>
                <w:b/>
                <w:kern w:val="0"/>
                <w:lang w:eastAsia="ar-SA"/>
              </w:rPr>
              <w:t>ředmět</w:t>
            </w:r>
            <w:r w:rsidR="00BD0769">
              <w:rPr>
                <w:rFonts w:cs="Times New Roman"/>
                <w:b/>
                <w:kern w:val="0"/>
                <w:lang w:eastAsia="ar-SA"/>
              </w:rPr>
              <w:t>u</w:t>
            </w:r>
            <w:r w:rsidRPr="00DB47CE">
              <w:rPr>
                <w:rFonts w:cs="Times New Roman"/>
                <w:b/>
                <w:kern w:val="0"/>
                <w:lang w:eastAsia="ar-SA"/>
              </w:rPr>
              <w:t xml:space="preserve"> plnění realizované </w:t>
            </w:r>
            <w:r w:rsidR="00BD0769">
              <w:rPr>
                <w:rFonts w:cs="Times New Roman"/>
                <w:b/>
                <w:kern w:val="0"/>
                <w:lang w:eastAsia="ar-SA"/>
              </w:rPr>
              <w:t>stavby</w:t>
            </w:r>
          </w:p>
        </w:tc>
        <w:tc>
          <w:tcPr>
            <w:tcW w:w="1240" w:type="dxa"/>
            <w:tcBorders>
              <w:top w:val="single" w:sz="1" w:space="0" w:color="000000"/>
              <w:left w:val="single" w:sz="1" w:space="0" w:color="000000"/>
              <w:bottom w:val="single" w:sz="1" w:space="0" w:color="000000"/>
            </w:tcBorders>
            <w:shd w:val="clear" w:color="auto" w:fill="D9D9D9"/>
            <w:vAlign w:val="center"/>
          </w:tcPr>
          <w:p w14:paraId="74EAADD8" w14:textId="77777777" w:rsidR="00DB47CE" w:rsidRPr="00DB47CE" w:rsidRDefault="00DB47CE" w:rsidP="0022037D">
            <w:pPr>
              <w:pStyle w:val="Obsahtabulky"/>
              <w:snapToGrid w:val="0"/>
              <w:jc w:val="center"/>
              <w:rPr>
                <w:rFonts w:cs="Times New Roman"/>
                <w:b/>
              </w:rPr>
            </w:pPr>
            <w:r>
              <w:rPr>
                <w:rFonts w:cs="Times New Roman"/>
                <w:b/>
              </w:rPr>
              <w:t>Doba plnění</w:t>
            </w:r>
          </w:p>
          <w:p w14:paraId="6A1C3BDD" w14:textId="77777777" w:rsidR="00DB47CE" w:rsidRPr="00DB47CE" w:rsidRDefault="00DB47CE" w:rsidP="0022037D">
            <w:pPr>
              <w:pStyle w:val="Obsahtabulky"/>
              <w:snapToGrid w:val="0"/>
              <w:jc w:val="center"/>
              <w:rPr>
                <w:rFonts w:cs="Times New Roman"/>
                <w:b/>
              </w:rPr>
            </w:pPr>
          </w:p>
        </w:tc>
        <w:tc>
          <w:tcPr>
            <w:tcW w:w="2314" w:type="dxa"/>
            <w:tcBorders>
              <w:top w:val="single" w:sz="1" w:space="0" w:color="000000"/>
              <w:left w:val="single" w:sz="1" w:space="0" w:color="000000"/>
              <w:bottom w:val="single" w:sz="1" w:space="0" w:color="000000"/>
              <w:right w:val="single" w:sz="1" w:space="0" w:color="000000"/>
            </w:tcBorders>
            <w:shd w:val="clear" w:color="auto" w:fill="D9D9D9"/>
            <w:vAlign w:val="center"/>
          </w:tcPr>
          <w:p w14:paraId="58318BFD" w14:textId="3EC5FB40" w:rsidR="00DB47CE" w:rsidRPr="00DB47CE" w:rsidRDefault="00DB47CE" w:rsidP="0022037D">
            <w:pPr>
              <w:pStyle w:val="Obsahtabulky"/>
              <w:snapToGrid w:val="0"/>
              <w:jc w:val="center"/>
              <w:rPr>
                <w:rFonts w:cs="Times New Roman"/>
                <w:b/>
              </w:rPr>
            </w:pPr>
            <w:r w:rsidRPr="00DB47CE">
              <w:rPr>
                <w:rFonts w:cs="Times New Roman"/>
                <w:b/>
              </w:rPr>
              <w:t xml:space="preserve">finanční objem investičních nákladů realizované </w:t>
            </w:r>
            <w:r w:rsidR="00BD0769">
              <w:rPr>
                <w:rFonts w:cs="Times New Roman"/>
                <w:b/>
              </w:rPr>
              <w:t>stavby</w:t>
            </w:r>
            <w:r w:rsidRPr="00DB47CE">
              <w:rPr>
                <w:rFonts w:cs="Times New Roman"/>
                <w:b/>
              </w:rPr>
              <w:t xml:space="preserve"> v Kč bez DPH</w:t>
            </w:r>
          </w:p>
        </w:tc>
      </w:tr>
      <w:tr w:rsidR="00DB47CE" w:rsidRPr="00DB47CE" w14:paraId="0F3DB692" w14:textId="77777777" w:rsidTr="00BD0769">
        <w:trPr>
          <w:trHeight w:val="397"/>
        </w:trPr>
        <w:tc>
          <w:tcPr>
            <w:tcW w:w="2268" w:type="dxa"/>
            <w:tcBorders>
              <w:left w:val="single" w:sz="1" w:space="0" w:color="000000"/>
              <w:bottom w:val="single" w:sz="1" w:space="0" w:color="000000"/>
            </w:tcBorders>
            <w:vAlign w:val="center"/>
          </w:tcPr>
          <w:p w14:paraId="0DF4A735" w14:textId="77777777" w:rsidR="00DB47CE" w:rsidRPr="00DB47CE" w:rsidRDefault="00DB47CE" w:rsidP="0022037D">
            <w:pPr>
              <w:rPr>
                <w:rFonts w:cs="Times New Roman"/>
                <w:i/>
                <w:color w:val="0F243E"/>
              </w:rPr>
            </w:pPr>
            <w:r w:rsidRPr="00DB47CE">
              <w:rPr>
                <w:rFonts w:cs="Times New Roman"/>
                <w:color w:val="0000FF"/>
              </w:rPr>
              <w:t>doplňte, případně přidejte řádky</w:t>
            </w:r>
          </w:p>
        </w:tc>
        <w:tc>
          <w:tcPr>
            <w:tcW w:w="3402" w:type="dxa"/>
            <w:tcBorders>
              <w:left w:val="single" w:sz="1" w:space="0" w:color="000000"/>
              <w:bottom w:val="single" w:sz="1" w:space="0" w:color="000000"/>
            </w:tcBorders>
            <w:vAlign w:val="center"/>
          </w:tcPr>
          <w:p w14:paraId="7DBF630F" w14:textId="77777777" w:rsidR="00DB47CE" w:rsidRPr="00DB47CE" w:rsidRDefault="00DB47CE" w:rsidP="0022037D">
            <w:pPr>
              <w:pStyle w:val="Obsahtabulky"/>
              <w:snapToGrid w:val="0"/>
              <w:jc w:val="center"/>
              <w:rPr>
                <w:rFonts w:cs="Times New Roman"/>
              </w:rPr>
            </w:pPr>
          </w:p>
        </w:tc>
        <w:tc>
          <w:tcPr>
            <w:tcW w:w="1240" w:type="dxa"/>
            <w:tcBorders>
              <w:left w:val="single" w:sz="1" w:space="0" w:color="000000"/>
              <w:bottom w:val="single" w:sz="1" w:space="0" w:color="000000"/>
            </w:tcBorders>
            <w:vAlign w:val="center"/>
          </w:tcPr>
          <w:p w14:paraId="3248293E" w14:textId="77777777" w:rsidR="00DB47CE" w:rsidRPr="00DB47CE" w:rsidRDefault="00DB47CE" w:rsidP="0022037D">
            <w:pPr>
              <w:pStyle w:val="Obsahtabulky"/>
              <w:snapToGrid w:val="0"/>
              <w:jc w:val="center"/>
              <w:rPr>
                <w:rFonts w:cs="Times New Roman"/>
              </w:rPr>
            </w:pPr>
          </w:p>
        </w:tc>
        <w:tc>
          <w:tcPr>
            <w:tcW w:w="2314" w:type="dxa"/>
            <w:tcBorders>
              <w:left w:val="single" w:sz="1" w:space="0" w:color="000000"/>
              <w:bottom w:val="single" w:sz="1" w:space="0" w:color="000000"/>
              <w:right w:val="single" w:sz="1" w:space="0" w:color="000000"/>
            </w:tcBorders>
            <w:vAlign w:val="center"/>
          </w:tcPr>
          <w:p w14:paraId="1562ED7E" w14:textId="77777777" w:rsidR="00DB47CE" w:rsidRPr="00DB47CE" w:rsidRDefault="00DB47CE" w:rsidP="0022037D">
            <w:pPr>
              <w:pStyle w:val="Obsahtabulky"/>
              <w:snapToGrid w:val="0"/>
              <w:jc w:val="center"/>
              <w:rPr>
                <w:rFonts w:cs="Times New Roman"/>
              </w:rPr>
            </w:pPr>
          </w:p>
        </w:tc>
      </w:tr>
      <w:tr w:rsidR="00DB47CE" w:rsidRPr="00DB47CE" w14:paraId="594448DE" w14:textId="77777777" w:rsidTr="00BD0769">
        <w:trPr>
          <w:trHeight w:val="397"/>
        </w:trPr>
        <w:tc>
          <w:tcPr>
            <w:tcW w:w="2268" w:type="dxa"/>
            <w:tcBorders>
              <w:left w:val="single" w:sz="1" w:space="0" w:color="000000"/>
              <w:bottom w:val="single" w:sz="2" w:space="0" w:color="000000"/>
            </w:tcBorders>
            <w:vAlign w:val="center"/>
          </w:tcPr>
          <w:p w14:paraId="4D91B091" w14:textId="77777777" w:rsidR="00DB47CE" w:rsidRPr="00DB47CE" w:rsidRDefault="00DB47CE" w:rsidP="0022037D">
            <w:pPr>
              <w:pStyle w:val="Obsahtabulky"/>
              <w:snapToGrid w:val="0"/>
              <w:jc w:val="center"/>
              <w:rPr>
                <w:rFonts w:cs="Times New Roman"/>
              </w:rPr>
            </w:pPr>
          </w:p>
        </w:tc>
        <w:tc>
          <w:tcPr>
            <w:tcW w:w="3402" w:type="dxa"/>
            <w:tcBorders>
              <w:left w:val="single" w:sz="1" w:space="0" w:color="000000"/>
              <w:bottom w:val="single" w:sz="2" w:space="0" w:color="000000"/>
            </w:tcBorders>
            <w:vAlign w:val="center"/>
          </w:tcPr>
          <w:p w14:paraId="692F86FC" w14:textId="77777777" w:rsidR="00DB47CE" w:rsidRPr="00DB47CE" w:rsidRDefault="00DB47CE" w:rsidP="0022037D">
            <w:pPr>
              <w:pStyle w:val="Obsahtabulky"/>
              <w:snapToGrid w:val="0"/>
              <w:jc w:val="center"/>
              <w:rPr>
                <w:rFonts w:cs="Times New Roman"/>
              </w:rPr>
            </w:pPr>
          </w:p>
        </w:tc>
        <w:tc>
          <w:tcPr>
            <w:tcW w:w="1240" w:type="dxa"/>
            <w:tcBorders>
              <w:left w:val="single" w:sz="1" w:space="0" w:color="000000"/>
              <w:bottom w:val="single" w:sz="2" w:space="0" w:color="000000"/>
            </w:tcBorders>
            <w:vAlign w:val="center"/>
          </w:tcPr>
          <w:p w14:paraId="5F5A695B" w14:textId="77777777" w:rsidR="00DB47CE" w:rsidRPr="00DB47CE" w:rsidRDefault="00DB47CE" w:rsidP="0022037D">
            <w:pPr>
              <w:pStyle w:val="Obsahtabulky"/>
              <w:snapToGrid w:val="0"/>
              <w:jc w:val="center"/>
              <w:rPr>
                <w:rFonts w:cs="Times New Roman"/>
              </w:rPr>
            </w:pPr>
          </w:p>
        </w:tc>
        <w:tc>
          <w:tcPr>
            <w:tcW w:w="2314" w:type="dxa"/>
            <w:tcBorders>
              <w:left w:val="single" w:sz="1" w:space="0" w:color="000000"/>
              <w:bottom w:val="single" w:sz="2" w:space="0" w:color="000000"/>
              <w:right w:val="single" w:sz="1" w:space="0" w:color="000000"/>
            </w:tcBorders>
            <w:vAlign w:val="center"/>
          </w:tcPr>
          <w:p w14:paraId="2A88B2E8" w14:textId="77777777" w:rsidR="00DB47CE" w:rsidRPr="00DB47CE" w:rsidRDefault="00DB47CE" w:rsidP="0022037D">
            <w:pPr>
              <w:pStyle w:val="Obsahtabulky"/>
              <w:snapToGrid w:val="0"/>
              <w:jc w:val="center"/>
              <w:rPr>
                <w:rFonts w:cs="Times New Roman"/>
              </w:rPr>
            </w:pPr>
          </w:p>
        </w:tc>
      </w:tr>
      <w:tr w:rsidR="00DB47CE" w:rsidRPr="00DB47CE" w14:paraId="5E9A1AD7" w14:textId="77777777" w:rsidTr="00BD0769">
        <w:trPr>
          <w:trHeight w:val="397"/>
        </w:trPr>
        <w:tc>
          <w:tcPr>
            <w:tcW w:w="2268" w:type="dxa"/>
            <w:tcBorders>
              <w:top w:val="single" w:sz="2" w:space="0" w:color="000000"/>
              <w:left w:val="single" w:sz="2" w:space="0" w:color="000000"/>
              <w:bottom w:val="single" w:sz="2" w:space="0" w:color="000000"/>
              <w:right w:val="single" w:sz="2" w:space="0" w:color="000000"/>
            </w:tcBorders>
            <w:vAlign w:val="center"/>
          </w:tcPr>
          <w:p w14:paraId="2BAC5DA4" w14:textId="77777777" w:rsidR="00DB47CE" w:rsidRPr="00DB47CE" w:rsidRDefault="00DB47CE" w:rsidP="0022037D">
            <w:pPr>
              <w:pStyle w:val="Obsahtabulky"/>
              <w:snapToGrid w:val="0"/>
              <w:jc w:val="center"/>
              <w:rPr>
                <w:rFonts w:cs="Times New Roman"/>
              </w:rPr>
            </w:pPr>
          </w:p>
        </w:tc>
        <w:tc>
          <w:tcPr>
            <w:tcW w:w="3402" w:type="dxa"/>
            <w:tcBorders>
              <w:top w:val="single" w:sz="2" w:space="0" w:color="000000"/>
              <w:left w:val="single" w:sz="2" w:space="0" w:color="000000"/>
              <w:bottom w:val="single" w:sz="2" w:space="0" w:color="000000"/>
              <w:right w:val="single" w:sz="2" w:space="0" w:color="000000"/>
            </w:tcBorders>
            <w:vAlign w:val="center"/>
          </w:tcPr>
          <w:p w14:paraId="0E913320" w14:textId="77777777" w:rsidR="00DB47CE" w:rsidRPr="00DB47CE" w:rsidRDefault="00DB47CE" w:rsidP="0022037D">
            <w:pPr>
              <w:pStyle w:val="Obsahtabulky"/>
              <w:snapToGrid w:val="0"/>
              <w:jc w:val="center"/>
              <w:rPr>
                <w:rFonts w:cs="Times New Roman"/>
              </w:rPr>
            </w:pPr>
          </w:p>
        </w:tc>
        <w:tc>
          <w:tcPr>
            <w:tcW w:w="1240" w:type="dxa"/>
            <w:tcBorders>
              <w:top w:val="single" w:sz="2" w:space="0" w:color="000000"/>
              <w:left w:val="single" w:sz="2" w:space="0" w:color="000000"/>
              <w:bottom w:val="single" w:sz="2" w:space="0" w:color="000000"/>
              <w:right w:val="single" w:sz="2" w:space="0" w:color="000000"/>
            </w:tcBorders>
            <w:vAlign w:val="center"/>
          </w:tcPr>
          <w:p w14:paraId="7362FE3B" w14:textId="77777777" w:rsidR="00DB47CE" w:rsidRPr="00DB47CE" w:rsidRDefault="00DB47CE" w:rsidP="0022037D">
            <w:pPr>
              <w:pStyle w:val="Obsahtabulky"/>
              <w:snapToGrid w:val="0"/>
              <w:jc w:val="center"/>
              <w:rPr>
                <w:rFonts w:cs="Times New Roman"/>
              </w:rPr>
            </w:pPr>
          </w:p>
        </w:tc>
        <w:tc>
          <w:tcPr>
            <w:tcW w:w="2314" w:type="dxa"/>
            <w:tcBorders>
              <w:top w:val="single" w:sz="2" w:space="0" w:color="000000"/>
              <w:left w:val="single" w:sz="2" w:space="0" w:color="000000"/>
              <w:bottom w:val="single" w:sz="2" w:space="0" w:color="000000"/>
              <w:right w:val="single" w:sz="2" w:space="0" w:color="000000"/>
            </w:tcBorders>
            <w:vAlign w:val="center"/>
          </w:tcPr>
          <w:p w14:paraId="37C012B2" w14:textId="77777777" w:rsidR="00DB47CE" w:rsidRPr="00DB47CE" w:rsidRDefault="00DB47CE" w:rsidP="0022037D">
            <w:pPr>
              <w:pStyle w:val="Obsahtabulky"/>
              <w:snapToGrid w:val="0"/>
              <w:jc w:val="center"/>
              <w:rPr>
                <w:rFonts w:cs="Times New Roman"/>
              </w:rPr>
            </w:pPr>
          </w:p>
        </w:tc>
      </w:tr>
      <w:tr w:rsidR="00BD0769" w:rsidRPr="00DB47CE" w14:paraId="77D295CD" w14:textId="77777777" w:rsidTr="00BD0769">
        <w:trPr>
          <w:trHeight w:val="397"/>
        </w:trPr>
        <w:tc>
          <w:tcPr>
            <w:tcW w:w="2268" w:type="dxa"/>
            <w:tcBorders>
              <w:top w:val="single" w:sz="2" w:space="0" w:color="000000"/>
              <w:left w:val="single" w:sz="2" w:space="0" w:color="000000"/>
              <w:bottom w:val="single" w:sz="4" w:space="0" w:color="auto"/>
              <w:right w:val="single" w:sz="2" w:space="0" w:color="000000"/>
            </w:tcBorders>
            <w:vAlign w:val="center"/>
          </w:tcPr>
          <w:p w14:paraId="3FF819E6" w14:textId="77777777" w:rsidR="00BD0769" w:rsidRPr="00DB47CE" w:rsidRDefault="00BD0769" w:rsidP="0022037D">
            <w:pPr>
              <w:pStyle w:val="Obsahtabulky"/>
              <w:snapToGrid w:val="0"/>
              <w:jc w:val="center"/>
              <w:rPr>
                <w:rFonts w:cs="Times New Roman"/>
              </w:rPr>
            </w:pPr>
          </w:p>
        </w:tc>
        <w:tc>
          <w:tcPr>
            <w:tcW w:w="3402" w:type="dxa"/>
            <w:tcBorders>
              <w:top w:val="single" w:sz="2" w:space="0" w:color="000000"/>
              <w:left w:val="single" w:sz="2" w:space="0" w:color="000000"/>
              <w:bottom w:val="single" w:sz="4" w:space="0" w:color="auto"/>
              <w:right w:val="single" w:sz="2" w:space="0" w:color="000000"/>
            </w:tcBorders>
            <w:vAlign w:val="center"/>
          </w:tcPr>
          <w:p w14:paraId="2C066738" w14:textId="77777777" w:rsidR="00BD0769" w:rsidRPr="00DB47CE" w:rsidRDefault="00BD0769" w:rsidP="0022037D">
            <w:pPr>
              <w:pStyle w:val="Obsahtabulky"/>
              <w:snapToGrid w:val="0"/>
              <w:jc w:val="center"/>
              <w:rPr>
                <w:rFonts w:cs="Times New Roman"/>
              </w:rPr>
            </w:pPr>
          </w:p>
        </w:tc>
        <w:tc>
          <w:tcPr>
            <w:tcW w:w="1240" w:type="dxa"/>
            <w:tcBorders>
              <w:top w:val="single" w:sz="2" w:space="0" w:color="000000"/>
              <w:left w:val="single" w:sz="2" w:space="0" w:color="000000"/>
              <w:bottom w:val="single" w:sz="4" w:space="0" w:color="auto"/>
              <w:right w:val="single" w:sz="2" w:space="0" w:color="000000"/>
            </w:tcBorders>
            <w:vAlign w:val="center"/>
          </w:tcPr>
          <w:p w14:paraId="0CB2A0F2" w14:textId="77777777" w:rsidR="00BD0769" w:rsidRPr="00DB47CE" w:rsidRDefault="00BD0769" w:rsidP="0022037D">
            <w:pPr>
              <w:pStyle w:val="Obsahtabulky"/>
              <w:snapToGrid w:val="0"/>
              <w:jc w:val="center"/>
              <w:rPr>
                <w:rFonts w:cs="Times New Roman"/>
              </w:rPr>
            </w:pPr>
          </w:p>
        </w:tc>
        <w:tc>
          <w:tcPr>
            <w:tcW w:w="2314" w:type="dxa"/>
            <w:tcBorders>
              <w:top w:val="single" w:sz="2" w:space="0" w:color="000000"/>
              <w:left w:val="single" w:sz="2" w:space="0" w:color="000000"/>
              <w:bottom w:val="single" w:sz="4" w:space="0" w:color="auto"/>
              <w:right w:val="single" w:sz="2" w:space="0" w:color="000000"/>
            </w:tcBorders>
            <w:vAlign w:val="center"/>
          </w:tcPr>
          <w:p w14:paraId="3BD50FF9" w14:textId="77777777" w:rsidR="00BD0769" w:rsidRPr="00DB47CE" w:rsidRDefault="00BD0769" w:rsidP="0022037D">
            <w:pPr>
              <w:pStyle w:val="Obsahtabulky"/>
              <w:snapToGrid w:val="0"/>
              <w:jc w:val="center"/>
              <w:rPr>
                <w:rFonts w:cs="Times New Roman"/>
              </w:rPr>
            </w:pPr>
          </w:p>
        </w:tc>
      </w:tr>
    </w:tbl>
    <w:p w14:paraId="40B78296" w14:textId="77777777" w:rsidR="001F43D9" w:rsidRPr="00084609" w:rsidRDefault="001F43D9" w:rsidP="00EC2C53">
      <w:pPr>
        <w:jc w:val="both"/>
        <w:rPr>
          <w:rFonts w:cs="Times New Roman"/>
          <w:b/>
          <w:bCs/>
        </w:rPr>
      </w:pPr>
    </w:p>
    <w:p w14:paraId="5B198231" w14:textId="77777777" w:rsidR="00436823" w:rsidRPr="00084609" w:rsidRDefault="00436823" w:rsidP="001F43D9">
      <w:pPr>
        <w:spacing w:after="120"/>
        <w:rPr>
          <w:rFonts w:cs="Times New Roman"/>
          <w:b/>
          <w:bCs/>
          <w:i/>
          <w:sz w:val="28"/>
          <w:u w:val="single"/>
        </w:rPr>
      </w:pPr>
      <w:r w:rsidRPr="00084609">
        <w:rPr>
          <w:rFonts w:cs="Times New Roman"/>
          <w:b/>
          <w:bCs/>
          <w:i/>
          <w:sz w:val="28"/>
          <w:u w:val="single"/>
        </w:rPr>
        <w:t>B. Prohlášení o vázanosti nabídkou</w:t>
      </w:r>
    </w:p>
    <w:p w14:paraId="7CA47980" w14:textId="77777777" w:rsidR="00344A10" w:rsidRPr="00084609" w:rsidRDefault="004370DF" w:rsidP="001F43D9">
      <w:pPr>
        <w:spacing w:after="120"/>
        <w:jc w:val="both"/>
        <w:rPr>
          <w:rFonts w:cs="Times New Roman"/>
          <w:bCs/>
        </w:rPr>
      </w:pPr>
      <w:r w:rsidRPr="00084609">
        <w:rPr>
          <w:rFonts w:cs="Times New Roman"/>
        </w:rPr>
        <w:t xml:space="preserve">Jako účastník zadávacího řízení prohlašuji, že jsem </w:t>
      </w:r>
      <w:r w:rsidR="00436823" w:rsidRPr="00084609">
        <w:rPr>
          <w:rFonts w:cs="Times New Roman"/>
          <w:bCs/>
        </w:rPr>
        <w:t>vázán celým obsahem nabídky po celou dobu běhu zadávací lhůty.</w:t>
      </w:r>
    </w:p>
    <w:p w14:paraId="4CD60C53" w14:textId="77777777" w:rsidR="001A743C" w:rsidRPr="00084609" w:rsidRDefault="001A743C" w:rsidP="00436823">
      <w:pPr>
        <w:rPr>
          <w:rFonts w:cs="Times New Roman"/>
          <w:b/>
          <w:bCs/>
          <w:i/>
        </w:rPr>
      </w:pPr>
    </w:p>
    <w:p w14:paraId="4AA3AA7D" w14:textId="77777777" w:rsidR="00436823" w:rsidRPr="00084609" w:rsidRDefault="00436823" w:rsidP="001F43D9">
      <w:pPr>
        <w:spacing w:after="120"/>
        <w:rPr>
          <w:rFonts w:cs="Times New Roman"/>
          <w:b/>
          <w:bCs/>
          <w:i/>
          <w:sz w:val="28"/>
          <w:u w:val="single"/>
        </w:rPr>
      </w:pPr>
      <w:r w:rsidRPr="00084609">
        <w:rPr>
          <w:rFonts w:cs="Times New Roman"/>
          <w:b/>
          <w:bCs/>
          <w:i/>
          <w:sz w:val="28"/>
          <w:u w:val="single"/>
        </w:rPr>
        <w:t>C. Prohlášení o zakázané dohodě</w:t>
      </w:r>
    </w:p>
    <w:p w14:paraId="03D04B31" w14:textId="77777777" w:rsidR="00436823" w:rsidRPr="00084609" w:rsidRDefault="004370DF" w:rsidP="001F43D9">
      <w:pPr>
        <w:spacing w:after="120"/>
        <w:jc w:val="both"/>
        <w:rPr>
          <w:rFonts w:cs="Times New Roman"/>
        </w:rPr>
      </w:pPr>
      <w:r w:rsidRPr="00084609">
        <w:rPr>
          <w:rFonts w:cs="Times New Roman"/>
        </w:rPr>
        <w:t xml:space="preserve">Jako účastník zadávacího řízení prohlašuji, že jsem </w:t>
      </w:r>
      <w:r w:rsidR="00436823" w:rsidRPr="00084609">
        <w:rPr>
          <w:rFonts w:cs="Times New Roman"/>
        </w:rPr>
        <w:t>neuzavřel a neuzavř</w:t>
      </w:r>
      <w:r w:rsidRPr="00084609">
        <w:rPr>
          <w:rFonts w:cs="Times New Roman"/>
        </w:rPr>
        <w:t>u</w:t>
      </w:r>
      <w:r w:rsidR="00436823" w:rsidRPr="00084609">
        <w:rPr>
          <w:rFonts w:cs="Times New Roman"/>
        </w:rPr>
        <w:t xml:space="preserve"> zakázanou dohodu podle zvláštního právního předpisu v souvislosti se zadávanou veřejnou zakázkou.</w:t>
      </w:r>
    </w:p>
    <w:p w14:paraId="68E138BE" w14:textId="77777777" w:rsidR="001A743C" w:rsidRPr="00084609" w:rsidRDefault="001A743C" w:rsidP="001A743C">
      <w:pPr>
        <w:jc w:val="both"/>
        <w:rPr>
          <w:rFonts w:cs="Times New Roman"/>
          <w:b/>
          <w:bCs/>
        </w:rPr>
      </w:pPr>
    </w:p>
    <w:p w14:paraId="234AB5BB" w14:textId="77777777" w:rsidR="007147C5" w:rsidRPr="00084609" w:rsidRDefault="000A2D44" w:rsidP="007147C5">
      <w:pPr>
        <w:rPr>
          <w:rFonts w:cs="Times New Roman"/>
          <w:b/>
          <w:bCs/>
          <w:i/>
          <w:sz w:val="28"/>
          <w:u w:val="single"/>
        </w:rPr>
      </w:pPr>
      <w:r>
        <w:rPr>
          <w:rFonts w:cs="Times New Roman"/>
          <w:b/>
          <w:bCs/>
          <w:i/>
          <w:sz w:val="28"/>
          <w:u w:val="single"/>
        </w:rPr>
        <w:t>D</w:t>
      </w:r>
      <w:r w:rsidR="007147C5" w:rsidRPr="00084609">
        <w:rPr>
          <w:rFonts w:cs="Times New Roman"/>
          <w:b/>
          <w:bCs/>
          <w:i/>
          <w:sz w:val="28"/>
          <w:u w:val="single"/>
        </w:rPr>
        <w:t>. Prohlášení o poddodávkách</w:t>
      </w:r>
    </w:p>
    <w:p w14:paraId="042A7F35" w14:textId="77777777" w:rsidR="007147C5" w:rsidRPr="00084609" w:rsidRDefault="007147C5" w:rsidP="007147C5">
      <w:pPr>
        <w:pStyle w:val="Odstavecseseznamem"/>
        <w:numPr>
          <w:ilvl w:val="0"/>
          <w:numId w:val="9"/>
        </w:numPr>
        <w:autoSpaceDE w:val="0"/>
        <w:jc w:val="both"/>
        <w:rPr>
          <w:rFonts w:ascii="Times New Roman" w:hAnsi="Times New Roman" w:cs="Times New Roman"/>
          <w:bCs/>
          <w:sz w:val="24"/>
        </w:rPr>
      </w:pPr>
      <w:r w:rsidRPr="00084609">
        <w:rPr>
          <w:rFonts w:ascii="Times New Roman" w:hAnsi="Times New Roman" w:cs="Times New Roman"/>
          <w:bCs/>
          <w:sz w:val="24"/>
        </w:rPr>
        <w:t>*</w:t>
      </w:r>
      <w:r w:rsidRPr="00084609">
        <w:rPr>
          <w:rFonts w:ascii="Times New Roman" w:hAnsi="Times New Roman" w:cs="Times New Roman"/>
          <w:bCs/>
        </w:rPr>
        <w:t xml:space="preserve"> </w:t>
      </w:r>
      <w:r w:rsidR="004370DF" w:rsidRPr="00084609">
        <w:rPr>
          <w:rFonts w:ascii="Times New Roman" w:hAnsi="Times New Roman" w:cs="Times New Roman"/>
        </w:rPr>
        <w:t xml:space="preserve">Jako účastník zadávacího řízení </w:t>
      </w:r>
      <w:r w:rsidRPr="00084609">
        <w:rPr>
          <w:rFonts w:ascii="Times New Roman" w:hAnsi="Times New Roman" w:cs="Times New Roman"/>
          <w:bCs/>
          <w:sz w:val="24"/>
        </w:rPr>
        <w:t>nemá</w:t>
      </w:r>
      <w:r w:rsidR="004370DF" w:rsidRPr="00084609">
        <w:rPr>
          <w:rFonts w:ascii="Times New Roman" w:hAnsi="Times New Roman" w:cs="Times New Roman"/>
          <w:bCs/>
          <w:sz w:val="24"/>
        </w:rPr>
        <w:t>m</w:t>
      </w:r>
      <w:r w:rsidRPr="00084609">
        <w:rPr>
          <w:rFonts w:ascii="Times New Roman" w:hAnsi="Times New Roman" w:cs="Times New Roman"/>
          <w:bCs/>
          <w:sz w:val="24"/>
        </w:rPr>
        <w:t xml:space="preserve"> v úmyslu zadat žádnou část veřejné zakázky jednomu či více poddodavatelům, nebo</w:t>
      </w:r>
    </w:p>
    <w:p w14:paraId="6D5ED789" w14:textId="77777777" w:rsidR="007147C5" w:rsidRPr="00084609" w:rsidRDefault="007147C5" w:rsidP="007147C5">
      <w:pPr>
        <w:pStyle w:val="Odstavecseseznamem"/>
        <w:numPr>
          <w:ilvl w:val="0"/>
          <w:numId w:val="9"/>
        </w:numPr>
        <w:autoSpaceDE w:val="0"/>
        <w:jc w:val="both"/>
        <w:rPr>
          <w:rFonts w:ascii="Times New Roman" w:hAnsi="Times New Roman" w:cs="Times New Roman"/>
          <w:bCs/>
          <w:sz w:val="24"/>
        </w:rPr>
      </w:pPr>
      <w:r w:rsidRPr="00084609">
        <w:rPr>
          <w:rFonts w:ascii="Times New Roman" w:hAnsi="Times New Roman" w:cs="Times New Roman"/>
          <w:bCs/>
          <w:sz w:val="24"/>
        </w:rPr>
        <w:t>*</w:t>
      </w:r>
      <w:r w:rsidRPr="00084609">
        <w:rPr>
          <w:rFonts w:ascii="Times New Roman" w:hAnsi="Times New Roman" w:cs="Times New Roman"/>
          <w:bCs/>
        </w:rPr>
        <w:t xml:space="preserve"> </w:t>
      </w:r>
      <w:r w:rsidR="004370DF" w:rsidRPr="00084609">
        <w:rPr>
          <w:rFonts w:ascii="Times New Roman" w:hAnsi="Times New Roman" w:cs="Times New Roman"/>
        </w:rPr>
        <w:t xml:space="preserve">Jako účastník zadávacího řízení </w:t>
      </w:r>
      <w:r w:rsidRPr="00084609">
        <w:rPr>
          <w:rFonts w:ascii="Times New Roman" w:hAnsi="Times New Roman" w:cs="Times New Roman"/>
          <w:bCs/>
          <w:sz w:val="24"/>
        </w:rPr>
        <w:t>má</w:t>
      </w:r>
      <w:r w:rsidR="004370DF" w:rsidRPr="00084609">
        <w:rPr>
          <w:rFonts w:ascii="Times New Roman" w:hAnsi="Times New Roman" w:cs="Times New Roman"/>
          <w:bCs/>
          <w:sz w:val="24"/>
        </w:rPr>
        <w:t>m</w:t>
      </w:r>
      <w:r w:rsidRPr="00084609">
        <w:rPr>
          <w:rFonts w:ascii="Times New Roman" w:hAnsi="Times New Roman" w:cs="Times New Roman"/>
          <w:bCs/>
          <w:sz w:val="24"/>
        </w:rPr>
        <w:t xml:space="preserve"> v úmyslu zadat jednu nebo více částí veřejné zakázky jednomu či více poddodavatelům, dle níže uvedené specifikace:</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119"/>
        <w:gridCol w:w="3827"/>
        <w:gridCol w:w="2268"/>
      </w:tblGrid>
      <w:tr w:rsidR="007147C5" w:rsidRPr="00084609" w14:paraId="2477A697" w14:textId="77777777" w:rsidTr="007147C5">
        <w:tc>
          <w:tcPr>
            <w:tcW w:w="3119" w:type="dxa"/>
            <w:tcBorders>
              <w:top w:val="single" w:sz="1" w:space="0" w:color="000000"/>
              <w:left w:val="single" w:sz="1" w:space="0" w:color="000000"/>
              <w:bottom w:val="single" w:sz="1" w:space="0" w:color="000000"/>
            </w:tcBorders>
            <w:shd w:val="clear" w:color="auto" w:fill="D9D9D9"/>
            <w:vAlign w:val="center"/>
          </w:tcPr>
          <w:p w14:paraId="6A7FA751" w14:textId="77777777" w:rsidR="007147C5" w:rsidRPr="00084609" w:rsidRDefault="007147C5" w:rsidP="004A7D5F">
            <w:pPr>
              <w:pStyle w:val="Obsahtabulky"/>
              <w:snapToGrid w:val="0"/>
              <w:jc w:val="center"/>
              <w:rPr>
                <w:rFonts w:cs="Times New Roman"/>
                <w:b/>
              </w:rPr>
            </w:pPr>
            <w:r w:rsidRPr="00084609">
              <w:rPr>
                <w:rFonts w:cs="Times New Roman"/>
                <w:b/>
              </w:rPr>
              <w:t>Poddodavatel</w:t>
            </w:r>
          </w:p>
          <w:p w14:paraId="3E42B4B4" w14:textId="77777777" w:rsidR="007147C5" w:rsidRPr="00084609" w:rsidRDefault="007147C5" w:rsidP="007147C5">
            <w:pPr>
              <w:pStyle w:val="Obsahtabulky"/>
              <w:snapToGrid w:val="0"/>
              <w:jc w:val="center"/>
              <w:rPr>
                <w:rFonts w:cs="Times New Roman"/>
                <w:b/>
              </w:rPr>
            </w:pPr>
            <w:r w:rsidRPr="00084609">
              <w:rPr>
                <w:rFonts w:cs="Times New Roman"/>
                <w:b/>
              </w:rPr>
              <w:t>vč. kontaktních údajů (jméno/název, IČ, tel., e-mail)</w:t>
            </w:r>
          </w:p>
        </w:tc>
        <w:tc>
          <w:tcPr>
            <w:tcW w:w="3827" w:type="dxa"/>
            <w:tcBorders>
              <w:top w:val="single" w:sz="1" w:space="0" w:color="000000"/>
              <w:left w:val="single" w:sz="1" w:space="0" w:color="000000"/>
              <w:bottom w:val="single" w:sz="1" w:space="0" w:color="000000"/>
            </w:tcBorders>
            <w:shd w:val="clear" w:color="auto" w:fill="D9D9D9"/>
            <w:vAlign w:val="center"/>
          </w:tcPr>
          <w:p w14:paraId="201B34E9" w14:textId="77777777" w:rsidR="007147C5" w:rsidRPr="00084609" w:rsidRDefault="007147C5" w:rsidP="004A7D5F">
            <w:pPr>
              <w:pStyle w:val="Obsahtabulky"/>
              <w:snapToGrid w:val="0"/>
              <w:jc w:val="center"/>
              <w:rPr>
                <w:rFonts w:cs="Times New Roman"/>
                <w:b/>
              </w:rPr>
            </w:pPr>
            <w:r w:rsidRPr="00084609">
              <w:rPr>
                <w:rFonts w:cs="Times New Roman"/>
                <w:b/>
                <w:kern w:val="0"/>
                <w:lang w:eastAsia="ar-SA"/>
              </w:rPr>
              <w:t>Přesný popis jednotlivých částí plnění</w:t>
            </w:r>
          </w:p>
        </w:tc>
        <w:tc>
          <w:tcPr>
            <w:tcW w:w="2268" w:type="dxa"/>
            <w:tcBorders>
              <w:top w:val="single" w:sz="1" w:space="0" w:color="000000"/>
              <w:left w:val="single" w:sz="1" w:space="0" w:color="000000"/>
              <w:bottom w:val="single" w:sz="1" w:space="0" w:color="000000"/>
              <w:right w:val="single" w:sz="1" w:space="0" w:color="000000"/>
            </w:tcBorders>
            <w:shd w:val="clear" w:color="auto" w:fill="D9D9D9"/>
            <w:vAlign w:val="center"/>
          </w:tcPr>
          <w:p w14:paraId="4EC9881D" w14:textId="77777777" w:rsidR="007147C5" w:rsidRPr="00084609" w:rsidRDefault="007147C5" w:rsidP="007147C5">
            <w:pPr>
              <w:pStyle w:val="Obsahtabulky"/>
              <w:snapToGrid w:val="0"/>
              <w:jc w:val="center"/>
              <w:rPr>
                <w:rFonts w:cs="Times New Roman"/>
                <w:b/>
              </w:rPr>
            </w:pPr>
            <w:r w:rsidRPr="00084609">
              <w:rPr>
                <w:rFonts w:cs="Times New Roman"/>
                <w:b/>
              </w:rPr>
              <w:t>Předpokládaný finanční objem plnění v tis. Kč bez DPH</w:t>
            </w:r>
          </w:p>
        </w:tc>
      </w:tr>
      <w:tr w:rsidR="007147C5" w:rsidRPr="00084609" w14:paraId="397F1838" w14:textId="77777777" w:rsidTr="007147C5">
        <w:trPr>
          <w:trHeight w:val="397"/>
        </w:trPr>
        <w:tc>
          <w:tcPr>
            <w:tcW w:w="3119" w:type="dxa"/>
            <w:tcBorders>
              <w:left w:val="single" w:sz="1" w:space="0" w:color="000000"/>
              <w:bottom w:val="single" w:sz="4" w:space="0" w:color="auto"/>
            </w:tcBorders>
            <w:vAlign w:val="center"/>
          </w:tcPr>
          <w:p w14:paraId="1D3EB178" w14:textId="77777777" w:rsidR="007147C5" w:rsidRPr="00084609" w:rsidRDefault="007147C5" w:rsidP="004A7D5F">
            <w:pPr>
              <w:rPr>
                <w:rFonts w:cs="Times New Roman"/>
                <w:i/>
              </w:rPr>
            </w:pPr>
            <w:r w:rsidRPr="00084609">
              <w:rPr>
                <w:rFonts w:cs="Times New Roman"/>
                <w:color w:val="0000FF"/>
              </w:rPr>
              <w:t>(doplňte)</w:t>
            </w:r>
          </w:p>
        </w:tc>
        <w:tc>
          <w:tcPr>
            <w:tcW w:w="3827" w:type="dxa"/>
            <w:tcBorders>
              <w:left w:val="single" w:sz="1" w:space="0" w:color="000000"/>
              <w:bottom w:val="single" w:sz="4" w:space="0" w:color="auto"/>
            </w:tcBorders>
            <w:vAlign w:val="center"/>
          </w:tcPr>
          <w:p w14:paraId="092B0E6E" w14:textId="77777777" w:rsidR="007147C5" w:rsidRPr="00084609" w:rsidRDefault="007147C5" w:rsidP="004A7D5F">
            <w:pPr>
              <w:pStyle w:val="Obsahtabulky"/>
              <w:snapToGrid w:val="0"/>
              <w:jc w:val="center"/>
              <w:rPr>
                <w:rFonts w:cs="Times New Roman"/>
              </w:rPr>
            </w:pPr>
          </w:p>
        </w:tc>
        <w:tc>
          <w:tcPr>
            <w:tcW w:w="2268" w:type="dxa"/>
            <w:tcBorders>
              <w:left w:val="single" w:sz="1" w:space="0" w:color="000000"/>
              <w:bottom w:val="single" w:sz="4" w:space="0" w:color="auto"/>
              <w:right w:val="single" w:sz="1" w:space="0" w:color="000000"/>
            </w:tcBorders>
            <w:vAlign w:val="center"/>
          </w:tcPr>
          <w:p w14:paraId="53D55086" w14:textId="77777777" w:rsidR="007147C5" w:rsidRPr="00084609" w:rsidRDefault="007147C5" w:rsidP="004A7D5F">
            <w:pPr>
              <w:pStyle w:val="Obsahtabulky"/>
              <w:snapToGrid w:val="0"/>
              <w:jc w:val="center"/>
              <w:rPr>
                <w:rFonts w:cs="Times New Roman"/>
              </w:rPr>
            </w:pPr>
          </w:p>
        </w:tc>
      </w:tr>
      <w:tr w:rsidR="007147C5" w:rsidRPr="00084609" w14:paraId="160A2BEC" w14:textId="77777777" w:rsidTr="007147C5">
        <w:trPr>
          <w:trHeight w:val="397"/>
        </w:trPr>
        <w:tc>
          <w:tcPr>
            <w:tcW w:w="3119" w:type="dxa"/>
            <w:tcBorders>
              <w:top w:val="single" w:sz="4" w:space="0" w:color="auto"/>
              <w:left w:val="single" w:sz="4" w:space="0" w:color="auto"/>
              <w:bottom w:val="single" w:sz="4" w:space="0" w:color="auto"/>
              <w:right w:val="single" w:sz="4" w:space="0" w:color="auto"/>
            </w:tcBorders>
            <w:vAlign w:val="center"/>
          </w:tcPr>
          <w:p w14:paraId="5BD0F9A1" w14:textId="77777777" w:rsidR="007147C5" w:rsidRPr="00084609" w:rsidRDefault="007147C5" w:rsidP="004A7D5F">
            <w:pPr>
              <w:pStyle w:val="Obsahtabulky"/>
              <w:snapToGrid w:val="0"/>
              <w:jc w:val="center"/>
              <w:rPr>
                <w:rFonts w:cs="Times New Roman"/>
              </w:rPr>
            </w:pPr>
          </w:p>
        </w:tc>
        <w:tc>
          <w:tcPr>
            <w:tcW w:w="3827" w:type="dxa"/>
            <w:tcBorders>
              <w:top w:val="single" w:sz="4" w:space="0" w:color="auto"/>
              <w:left w:val="single" w:sz="4" w:space="0" w:color="auto"/>
              <w:bottom w:val="single" w:sz="4" w:space="0" w:color="auto"/>
              <w:right w:val="single" w:sz="4" w:space="0" w:color="auto"/>
            </w:tcBorders>
            <w:vAlign w:val="center"/>
          </w:tcPr>
          <w:p w14:paraId="7B0574CB" w14:textId="77777777" w:rsidR="007147C5" w:rsidRPr="00084609" w:rsidRDefault="007147C5" w:rsidP="004A7D5F">
            <w:pPr>
              <w:pStyle w:val="Obsahtabulky"/>
              <w:snapToGrid w:val="0"/>
              <w:jc w:val="center"/>
              <w:rPr>
                <w:rFonts w:cs="Times New Roman"/>
              </w:rPr>
            </w:pPr>
          </w:p>
        </w:tc>
        <w:tc>
          <w:tcPr>
            <w:tcW w:w="2268" w:type="dxa"/>
            <w:tcBorders>
              <w:top w:val="single" w:sz="4" w:space="0" w:color="auto"/>
              <w:left w:val="single" w:sz="4" w:space="0" w:color="auto"/>
              <w:bottom w:val="single" w:sz="4" w:space="0" w:color="auto"/>
              <w:right w:val="single" w:sz="4" w:space="0" w:color="auto"/>
            </w:tcBorders>
            <w:vAlign w:val="center"/>
          </w:tcPr>
          <w:p w14:paraId="1B5E91C0" w14:textId="77777777" w:rsidR="007147C5" w:rsidRPr="00084609" w:rsidRDefault="007147C5" w:rsidP="004A7D5F">
            <w:pPr>
              <w:pStyle w:val="Obsahtabulky"/>
              <w:snapToGrid w:val="0"/>
              <w:jc w:val="center"/>
              <w:rPr>
                <w:rFonts w:cs="Times New Roman"/>
              </w:rPr>
            </w:pPr>
          </w:p>
        </w:tc>
      </w:tr>
    </w:tbl>
    <w:p w14:paraId="1F43C6EA" w14:textId="77777777" w:rsidR="007147C5" w:rsidRPr="00084609" w:rsidRDefault="007147C5" w:rsidP="007147C5">
      <w:pPr>
        <w:spacing w:after="240"/>
        <w:rPr>
          <w:rFonts w:cs="Times New Roman"/>
          <w:i/>
        </w:rPr>
      </w:pPr>
      <w:r w:rsidRPr="00084609">
        <w:rPr>
          <w:rFonts w:cs="Times New Roman"/>
          <w:i/>
        </w:rPr>
        <w:t>* nehodící se škrtněte</w:t>
      </w:r>
    </w:p>
    <w:p w14:paraId="0632D21B" w14:textId="77777777" w:rsidR="007147C5" w:rsidRPr="001F43D9" w:rsidRDefault="007147C5" w:rsidP="00EC2C53">
      <w:pPr>
        <w:jc w:val="both"/>
        <w:rPr>
          <w:rFonts w:cs="Times New Roman"/>
          <w:bCs/>
          <w:i/>
        </w:rPr>
      </w:pPr>
      <w:r w:rsidRPr="001F43D9">
        <w:rPr>
          <w:rFonts w:cs="Times New Roman"/>
          <w:bCs/>
          <w:i/>
        </w:rPr>
        <w:t>V případě většího počtu poddodavatelů přidá účastník řízení do této tabulky řádky a doplní jejich specifikaci.</w:t>
      </w:r>
    </w:p>
    <w:p w14:paraId="66B31A24" w14:textId="77777777" w:rsidR="007147C5" w:rsidRDefault="007147C5" w:rsidP="007147C5">
      <w:pPr>
        <w:jc w:val="both"/>
        <w:rPr>
          <w:rFonts w:cs="Times New Roman"/>
          <w:b/>
          <w:bCs/>
          <w:i/>
        </w:rPr>
      </w:pPr>
    </w:p>
    <w:p w14:paraId="7FFECA17" w14:textId="77777777" w:rsidR="00DB47CE" w:rsidRPr="001F43D9" w:rsidRDefault="00DB47CE" w:rsidP="007147C5">
      <w:pPr>
        <w:jc w:val="both"/>
        <w:rPr>
          <w:rFonts w:cs="Times New Roman"/>
          <w:b/>
          <w:bCs/>
          <w:i/>
        </w:rPr>
      </w:pPr>
    </w:p>
    <w:p w14:paraId="6C9BCD96" w14:textId="77777777" w:rsidR="004370DF" w:rsidRPr="00084609" w:rsidRDefault="000A2D44" w:rsidP="004370DF">
      <w:pPr>
        <w:rPr>
          <w:rFonts w:cs="Times New Roman"/>
          <w:b/>
          <w:bCs/>
          <w:i/>
          <w:sz w:val="28"/>
          <w:u w:val="single"/>
        </w:rPr>
      </w:pPr>
      <w:r>
        <w:rPr>
          <w:rFonts w:cs="Times New Roman"/>
          <w:b/>
          <w:bCs/>
          <w:i/>
          <w:sz w:val="28"/>
          <w:u w:val="single"/>
        </w:rPr>
        <w:lastRenderedPageBreak/>
        <w:t>E</w:t>
      </w:r>
      <w:r w:rsidR="007147C5" w:rsidRPr="00084609">
        <w:rPr>
          <w:rFonts w:cs="Times New Roman"/>
          <w:b/>
          <w:bCs/>
          <w:i/>
          <w:sz w:val="28"/>
          <w:u w:val="single"/>
        </w:rPr>
        <w:t>. Prohlášení účastníka řízení</w:t>
      </w:r>
    </w:p>
    <w:p w14:paraId="302AEFCD" w14:textId="77777777" w:rsidR="000A2D44" w:rsidRDefault="000A2D44" w:rsidP="004370DF">
      <w:pPr>
        <w:rPr>
          <w:rFonts w:cs="Times New Roman"/>
        </w:rPr>
      </w:pPr>
    </w:p>
    <w:p w14:paraId="7A3E4C22" w14:textId="77777777" w:rsidR="007147C5" w:rsidRPr="00084609" w:rsidRDefault="004370DF" w:rsidP="004370DF">
      <w:pPr>
        <w:rPr>
          <w:rFonts w:cs="Times New Roman"/>
          <w:b/>
          <w:bCs/>
          <w:i/>
          <w:sz w:val="28"/>
          <w:u w:val="single"/>
        </w:rPr>
      </w:pPr>
      <w:r w:rsidRPr="00084609">
        <w:rPr>
          <w:rFonts w:cs="Times New Roman"/>
        </w:rPr>
        <w:t xml:space="preserve">Jako účastník zadávacího řízení </w:t>
      </w:r>
      <w:r w:rsidR="007147C5" w:rsidRPr="00084609">
        <w:rPr>
          <w:rFonts w:cs="Times New Roman"/>
        </w:rPr>
        <w:t>tímto čestně prohlašuji, že:</w:t>
      </w:r>
    </w:p>
    <w:p w14:paraId="42FBAB30" w14:textId="77777777" w:rsidR="007147C5" w:rsidRPr="00084609" w:rsidRDefault="007147C5" w:rsidP="004370DF">
      <w:pPr>
        <w:pStyle w:val="Odstavecseseznamem"/>
        <w:numPr>
          <w:ilvl w:val="0"/>
          <w:numId w:val="7"/>
        </w:numPr>
        <w:spacing w:after="0" w:line="240" w:lineRule="auto"/>
        <w:ind w:left="567" w:hanging="283"/>
        <w:jc w:val="both"/>
        <w:rPr>
          <w:rFonts w:ascii="Times New Roman" w:hAnsi="Times New Roman" w:cs="Times New Roman"/>
          <w:sz w:val="24"/>
          <w:szCs w:val="24"/>
        </w:rPr>
      </w:pPr>
      <w:r w:rsidRPr="00084609">
        <w:rPr>
          <w:rFonts w:ascii="Times New Roman" w:hAnsi="Times New Roman" w:cs="Times New Roman"/>
          <w:sz w:val="24"/>
          <w:szCs w:val="24"/>
        </w:rPr>
        <w:t xml:space="preserve">Že se na zpracování naší nabídky </w:t>
      </w:r>
      <w:proofErr w:type="gramStart"/>
      <w:r w:rsidRPr="00084609">
        <w:rPr>
          <w:rFonts w:ascii="Times New Roman" w:hAnsi="Times New Roman" w:cs="Times New Roman"/>
          <w:sz w:val="24"/>
          <w:szCs w:val="24"/>
        </w:rPr>
        <w:t>nepodílel - žádný</w:t>
      </w:r>
      <w:proofErr w:type="gramEnd"/>
      <w:r w:rsidRPr="00084609">
        <w:rPr>
          <w:rFonts w:ascii="Times New Roman" w:hAnsi="Times New Roman" w:cs="Times New Roman"/>
          <w:sz w:val="24"/>
          <w:szCs w:val="24"/>
        </w:rPr>
        <w:t xml:space="preserve"> zaměstnanec zadavatele, statutární orgán ani člen statutárního orgánu zadavatele, člen řídícího orgánu zadavatele, člen realizačního týmu projektu či osoba, která se na základě smluvního vztahu podílela na zadání předmětného výběrového řízení; </w:t>
      </w:r>
    </w:p>
    <w:p w14:paraId="4BE32D93" w14:textId="77777777" w:rsidR="007147C5" w:rsidRPr="00084609" w:rsidRDefault="007147C5" w:rsidP="004370DF">
      <w:pPr>
        <w:pStyle w:val="Odstavecseseznamem"/>
        <w:numPr>
          <w:ilvl w:val="0"/>
          <w:numId w:val="7"/>
        </w:numPr>
        <w:spacing w:after="0" w:line="240" w:lineRule="auto"/>
        <w:ind w:left="567" w:hanging="283"/>
        <w:jc w:val="both"/>
        <w:rPr>
          <w:rFonts w:ascii="Times New Roman" w:hAnsi="Times New Roman" w:cs="Times New Roman"/>
          <w:sz w:val="24"/>
          <w:szCs w:val="24"/>
        </w:rPr>
      </w:pPr>
      <w:r w:rsidRPr="00084609">
        <w:rPr>
          <w:rFonts w:ascii="Times New Roman" w:hAnsi="Times New Roman" w:cs="Times New Roman"/>
          <w:sz w:val="24"/>
          <w:szCs w:val="24"/>
        </w:rPr>
        <w:t xml:space="preserve">Že se ani v rámci </w:t>
      </w:r>
      <w:proofErr w:type="gramStart"/>
      <w:r w:rsidRPr="00084609">
        <w:rPr>
          <w:rFonts w:ascii="Times New Roman" w:hAnsi="Times New Roman" w:cs="Times New Roman"/>
          <w:sz w:val="24"/>
          <w:szCs w:val="24"/>
        </w:rPr>
        <w:t>sdružení  -</w:t>
      </w:r>
      <w:proofErr w:type="gramEnd"/>
      <w:r w:rsidRPr="00084609">
        <w:rPr>
          <w:rFonts w:ascii="Times New Roman" w:hAnsi="Times New Roman" w:cs="Times New Roman"/>
          <w:sz w:val="24"/>
          <w:szCs w:val="24"/>
        </w:rPr>
        <w:t xml:space="preserve"> na zpracování naší nabídky nepodílela společnosti ani osoba, která je zaměstnancem zadavatele či členem realizačního týmu či osoba nebo společnost, která se na základě smluvního vztahu podílela na zadání předmětného výběrového řízení;</w:t>
      </w:r>
    </w:p>
    <w:p w14:paraId="655831C6" w14:textId="77777777" w:rsidR="0052111C" w:rsidRPr="00084609" w:rsidRDefault="007147C5" w:rsidP="004370DF">
      <w:pPr>
        <w:pStyle w:val="Odstavecseseznamem"/>
        <w:numPr>
          <w:ilvl w:val="0"/>
          <w:numId w:val="7"/>
        </w:numPr>
        <w:spacing w:after="0" w:line="240" w:lineRule="auto"/>
        <w:ind w:left="567" w:hanging="283"/>
        <w:jc w:val="both"/>
        <w:rPr>
          <w:rFonts w:ascii="Times New Roman" w:hAnsi="Times New Roman" w:cs="Times New Roman"/>
          <w:sz w:val="24"/>
          <w:szCs w:val="24"/>
        </w:rPr>
      </w:pPr>
      <w:r w:rsidRPr="00084609">
        <w:rPr>
          <w:rFonts w:ascii="Times New Roman" w:hAnsi="Times New Roman" w:cs="Times New Roman"/>
          <w:sz w:val="24"/>
          <w:szCs w:val="24"/>
        </w:rPr>
        <w:t>Naším poddodavatelem není žádný zaměstnanec zadavatele, ani člen realizačního týmu či osoba, která se na základě smluvního vztahu podílela na zadání předmětného výběrového řízení.</w:t>
      </w:r>
    </w:p>
    <w:p w14:paraId="037A5CD0" w14:textId="77777777" w:rsidR="000A2D44" w:rsidRDefault="000A2D44" w:rsidP="004A31B7">
      <w:pPr>
        <w:jc w:val="both"/>
        <w:rPr>
          <w:rFonts w:cs="Times New Roman"/>
        </w:rPr>
      </w:pPr>
    </w:p>
    <w:p w14:paraId="08474FEA" w14:textId="77777777" w:rsidR="00DB47CE" w:rsidRPr="004A31B7" w:rsidRDefault="00DB47CE" w:rsidP="004A31B7">
      <w:pPr>
        <w:jc w:val="both"/>
        <w:rPr>
          <w:rFonts w:cs="Times New Roman"/>
        </w:rPr>
      </w:pPr>
    </w:p>
    <w:p w14:paraId="32D167E6" w14:textId="77777777" w:rsidR="006005F2" w:rsidRPr="00084609" w:rsidRDefault="006005F2" w:rsidP="003F192B">
      <w:pPr>
        <w:rPr>
          <w:rFonts w:cs="Times New Roman"/>
          <w:b/>
          <w:bCs/>
        </w:rPr>
      </w:pPr>
      <w:r w:rsidRPr="00084609">
        <w:rPr>
          <w:rFonts w:cs="Times New Roman"/>
          <w:b/>
          <w:bCs/>
        </w:rPr>
        <w:t>Všechny výše uvedené údaje prohlašuji za pravdivé a stvrzuji je svým podpisem</w:t>
      </w:r>
    </w:p>
    <w:p w14:paraId="268BBC9F" w14:textId="77777777" w:rsidR="00514F6E" w:rsidRDefault="00514F6E" w:rsidP="003F192B">
      <w:pPr>
        <w:rPr>
          <w:rFonts w:cs="Times New Roman"/>
          <w:bCs/>
        </w:rPr>
      </w:pPr>
    </w:p>
    <w:p w14:paraId="59CFDFF9" w14:textId="77777777" w:rsidR="004370DF" w:rsidRPr="00084609" w:rsidRDefault="004370DF" w:rsidP="003F192B">
      <w:pPr>
        <w:rPr>
          <w:rFonts w:cs="Times New Roman"/>
          <w:bCs/>
        </w:rPr>
      </w:pPr>
    </w:p>
    <w:p w14:paraId="16D046D9" w14:textId="77777777" w:rsidR="006005F2" w:rsidRPr="00084609" w:rsidRDefault="006005F2" w:rsidP="006005F2">
      <w:pPr>
        <w:jc w:val="center"/>
        <w:rPr>
          <w:rFonts w:cs="Times New Roman"/>
          <w:bCs/>
        </w:rPr>
      </w:pPr>
      <w:r w:rsidRPr="00084609">
        <w:rPr>
          <w:rFonts w:cs="Times New Roman"/>
          <w:bCs/>
        </w:rPr>
        <w:t>………………………………………………………………………………………</w:t>
      </w:r>
    </w:p>
    <w:p w14:paraId="4F3AC22E" w14:textId="77777777" w:rsidR="006005F2" w:rsidRPr="00084609" w:rsidRDefault="006005F2" w:rsidP="006005F2">
      <w:pPr>
        <w:jc w:val="center"/>
        <w:rPr>
          <w:rFonts w:cs="Times New Roman"/>
          <w:bCs/>
        </w:rPr>
      </w:pPr>
      <w:r w:rsidRPr="00084609">
        <w:rPr>
          <w:rFonts w:cs="Times New Roman"/>
          <w:bCs/>
        </w:rPr>
        <w:t>Jméno, příjmení a podpis</w:t>
      </w:r>
    </w:p>
    <w:p w14:paraId="1C384644" w14:textId="77777777" w:rsidR="00AF04A1" w:rsidRPr="00084609" w:rsidRDefault="006005F2" w:rsidP="00514F6E">
      <w:pPr>
        <w:jc w:val="center"/>
        <w:rPr>
          <w:rFonts w:cs="Times New Roman"/>
          <w:bCs/>
        </w:rPr>
      </w:pPr>
      <w:r w:rsidRPr="00084609">
        <w:rPr>
          <w:rFonts w:cs="Times New Roman"/>
          <w:bCs/>
        </w:rPr>
        <w:t>(</w:t>
      </w:r>
      <w:r w:rsidR="00514F6E" w:rsidRPr="00084609">
        <w:rPr>
          <w:rFonts w:cs="Times New Roman"/>
          <w:bCs/>
        </w:rPr>
        <w:t>všech členů statutárního orgánu)</w:t>
      </w:r>
    </w:p>
    <w:sectPr w:rsidR="00AF04A1" w:rsidRPr="00084609" w:rsidSect="00A46B69">
      <w:headerReference w:type="default" r:id="rId7"/>
      <w:footerReference w:type="even" r:id="rId8"/>
      <w:footerReference w:type="default" r:id="rId9"/>
      <w:pgSz w:w="11906" w:h="16838"/>
      <w:pgMar w:top="1276" w:right="1418" w:bottom="1134" w:left="1276" w:header="142" w:footer="391" w:gutter="0"/>
      <w:cols w:space="708"/>
      <w:docGrid w:linePitch="326"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4A958" w14:textId="77777777" w:rsidR="003A4C8E" w:rsidRDefault="003A4C8E" w:rsidP="00AF04A1">
      <w:r>
        <w:separator/>
      </w:r>
    </w:p>
  </w:endnote>
  <w:endnote w:type="continuationSeparator" w:id="0">
    <w:p w14:paraId="15A0CEE3" w14:textId="77777777" w:rsidR="003A4C8E" w:rsidRDefault="003A4C8E" w:rsidP="00AF0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pprplGoth AT">
    <w:altName w:val="Times New Roman"/>
    <w:charset w:val="00"/>
    <w:family w:val="auto"/>
    <w:pitch w:val="variable"/>
    <w:sig w:usb0="00000007" w:usb1="00000000" w:usb2="00000000" w:usb3="00000000" w:csb0="00000013" w:csb1="00000000"/>
  </w:font>
  <w:font w:name="CopprplGoth Cn AT">
    <w:altName w:val="Times New Roman"/>
    <w:charset w:val="00"/>
    <w:family w:val="auto"/>
    <w:pitch w:val="variable"/>
    <w:sig w:usb0="00000007" w:usb1="00000000" w:usb2="00000000" w:usb3="00000000" w:csb0="00000013" w:csb1="00000000"/>
  </w:font>
  <w:font w:name="CopprplGoth Bd AT">
    <w:altName w:val="Times New Roman"/>
    <w:charset w:val="00"/>
    <w:family w:val="auto"/>
    <w:pitch w:val="variable"/>
    <w:sig w:usb0="00000007" w:usb1="00000000" w:usb2="00000000" w:usb3="00000000" w:csb0="00000013" w:csb1="00000000"/>
  </w:font>
  <w:font w:name="Open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633A5" w14:textId="77777777" w:rsidR="004A7D5F" w:rsidRDefault="00755CFF">
    <w:pPr>
      <w:pStyle w:val="Zpat"/>
      <w:ind w:right="360"/>
      <w:jc w:val="right"/>
    </w:pPr>
    <w:r>
      <w:fldChar w:fldCharType="begin"/>
    </w:r>
    <w:r w:rsidR="00016F78">
      <w:instrText xml:space="preserve"> PAGE </w:instrText>
    </w:r>
    <w:r>
      <w:fldChar w:fldCharType="separate"/>
    </w:r>
    <w:r w:rsidR="004A7D5F">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2978B" w14:textId="77777777" w:rsidR="004A7D5F" w:rsidRPr="003B6442" w:rsidRDefault="004A7D5F" w:rsidP="00810F53">
    <w:pPr>
      <w:jc w:val="right"/>
      <w:rPr>
        <w:rFonts w:ascii="Calibri" w:hAnsi="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70D37" w14:textId="77777777" w:rsidR="003A4C8E" w:rsidRDefault="003A4C8E" w:rsidP="00AF04A1">
      <w:r>
        <w:separator/>
      </w:r>
    </w:p>
  </w:footnote>
  <w:footnote w:type="continuationSeparator" w:id="0">
    <w:p w14:paraId="625C66D6" w14:textId="77777777" w:rsidR="003A4C8E" w:rsidRDefault="003A4C8E" w:rsidP="00AF0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3D486" w14:textId="77777777" w:rsidR="004A7D5F" w:rsidRPr="003B6442" w:rsidRDefault="004A7D5F" w:rsidP="008727DE">
    <w:pPr>
      <w:jc w:val="right"/>
      <w:rPr>
        <w:rFonts w:ascii="Calibri" w:hAnsi="Calibri"/>
      </w:rPr>
    </w:pPr>
  </w:p>
  <w:p w14:paraId="31CCF3CB" w14:textId="77777777" w:rsidR="004A7D5F" w:rsidRPr="003B6442" w:rsidRDefault="004A7D5F" w:rsidP="00436823">
    <w:pPr>
      <w:ind w:left="720"/>
      <w:jc w:val="right"/>
      <w:rPr>
        <w:rFonts w:ascii="Calibri" w:hAnsi="Calibri"/>
      </w:rPr>
    </w:pPr>
  </w:p>
  <w:p w14:paraId="1EB187CB" w14:textId="77777777" w:rsidR="004A7D5F" w:rsidRPr="003B6442" w:rsidRDefault="00110469" w:rsidP="008727DE">
    <w:pPr>
      <w:pBdr>
        <w:bottom w:val="single" w:sz="4" w:space="1" w:color="auto"/>
      </w:pBdr>
      <w:ind w:left="720"/>
      <w:jc w:val="right"/>
      <w:rPr>
        <w:rFonts w:ascii="Calibri" w:hAnsi="Calibri"/>
        <w:b/>
        <w:bCs/>
        <w:sz w:val="22"/>
        <w:szCs w:val="22"/>
      </w:rPr>
    </w:pPr>
    <w:r>
      <w:rPr>
        <w:rFonts w:ascii="Calibri" w:hAnsi="Calibri"/>
        <w:b/>
        <w:bCs/>
        <w:sz w:val="22"/>
        <w:szCs w:val="22"/>
      </w:rPr>
      <w:t xml:space="preserve">ZD </w:t>
    </w:r>
    <w:r w:rsidR="004A7D5F" w:rsidRPr="003B6442">
      <w:rPr>
        <w:rFonts w:ascii="Calibri" w:hAnsi="Calibri"/>
        <w:b/>
        <w:bCs/>
        <w:sz w:val="22"/>
        <w:szCs w:val="22"/>
      </w:rPr>
      <w:t xml:space="preserve">Příloha č. </w:t>
    </w:r>
    <w:r>
      <w:rPr>
        <w:rFonts w:ascii="Calibri" w:hAnsi="Calibri"/>
        <w:b/>
        <w:bCs/>
        <w:sz w:val="22"/>
        <w:szCs w:val="22"/>
      </w:rPr>
      <w:t>3</w:t>
    </w:r>
    <w:r w:rsidR="004A7D5F" w:rsidRPr="003B6442">
      <w:rPr>
        <w:rFonts w:ascii="Calibri" w:hAnsi="Calibri"/>
        <w:b/>
        <w:bCs/>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Nadpis2"/>
      <w:suff w:val="nothing"/>
      <w:lvlText w:val=""/>
      <w:lvlJc w:val="left"/>
      <w:pPr>
        <w:tabs>
          <w:tab w:val="num" w:pos="0"/>
        </w:tabs>
        <w:ind w:left="576" w:hanging="576"/>
      </w:pPr>
    </w:lvl>
    <w:lvl w:ilvl="2">
      <w:start w:val="1"/>
      <w:numFmt w:val="none"/>
      <w:pStyle w:val="Nadpis3"/>
      <w:suff w:val="nothing"/>
      <w:lvlText w:val=""/>
      <w:lvlJc w:val="left"/>
      <w:pPr>
        <w:tabs>
          <w:tab w:val="num" w:pos="0"/>
        </w:tabs>
        <w:ind w:left="720" w:hanging="720"/>
      </w:pPr>
    </w:lvl>
    <w:lvl w:ilvl="3">
      <w:start w:val="1"/>
      <w:numFmt w:val="none"/>
      <w:pStyle w:val="Nadpis4"/>
      <w:suff w:val="nothing"/>
      <w:lvlText w:val=""/>
      <w:lvlJc w:val="left"/>
      <w:pPr>
        <w:tabs>
          <w:tab w:val="num" w:pos="0"/>
        </w:tabs>
        <w:ind w:left="864" w:hanging="864"/>
      </w:pPr>
    </w:lvl>
    <w:lvl w:ilvl="4">
      <w:start w:val="1"/>
      <w:numFmt w:val="none"/>
      <w:pStyle w:val="Nadpis5"/>
      <w:suff w:val="nothing"/>
      <w:lvlText w:val=""/>
      <w:lvlJc w:val="left"/>
      <w:pPr>
        <w:tabs>
          <w:tab w:val="num" w:pos="0"/>
        </w:tabs>
        <w:ind w:left="1008" w:hanging="1008"/>
      </w:pPr>
    </w:lvl>
    <w:lvl w:ilvl="5">
      <w:start w:val="1"/>
      <w:numFmt w:val="none"/>
      <w:pStyle w:val="Nadpis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03C431D"/>
    <w:multiLevelType w:val="hybridMultilevel"/>
    <w:tmpl w:val="03C4E2B6"/>
    <w:lvl w:ilvl="0" w:tplc="E2C41F90">
      <w:start w:val="1"/>
      <w:numFmt w:val="upperRoman"/>
      <w:lvlText w:val="%1."/>
      <w:lvlJc w:val="left"/>
      <w:pPr>
        <w:ind w:left="720" w:hanging="360"/>
      </w:pPr>
      <w:rPr>
        <w:rFonts w:ascii="Times New Roman" w:hAnsi="Times New Roman" w:hint="default"/>
        <w:b w:val="0"/>
        <w:bCs w:val="0"/>
        <w:i w:val="0"/>
        <w:iCs w:val="0"/>
        <w:caps w:val="0"/>
        <w:strike w:val="0"/>
        <w:dstrike w:val="0"/>
        <w:vanish w:val="0"/>
        <w:color w:val="auto"/>
        <w:sz w:val="22"/>
        <w:szCs w:val="24"/>
        <w:u w:val="none"/>
        <w:vertAlign w:val="baseli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98F0E8D"/>
    <w:multiLevelType w:val="hybridMultilevel"/>
    <w:tmpl w:val="055006D2"/>
    <w:lvl w:ilvl="0" w:tplc="7728C3D2">
      <w:start w:val="1"/>
      <w:numFmt w:val="decimal"/>
      <w:lvlText w:val="%1."/>
      <w:lvlJc w:val="left"/>
      <w:pPr>
        <w:ind w:left="345" w:hanging="360"/>
      </w:pPr>
      <w:rPr>
        <w:rFonts w:hint="default"/>
      </w:rPr>
    </w:lvl>
    <w:lvl w:ilvl="1" w:tplc="04050019" w:tentative="1">
      <w:start w:val="1"/>
      <w:numFmt w:val="lowerLetter"/>
      <w:lvlText w:val="%2."/>
      <w:lvlJc w:val="left"/>
      <w:pPr>
        <w:ind w:left="1065" w:hanging="360"/>
      </w:pPr>
    </w:lvl>
    <w:lvl w:ilvl="2" w:tplc="0405001B" w:tentative="1">
      <w:start w:val="1"/>
      <w:numFmt w:val="lowerRoman"/>
      <w:lvlText w:val="%3."/>
      <w:lvlJc w:val="right"/>
      <w:pPr>
        <w:ind w:left="1785" w:hanging="180"/>
      </w:pPr>
    </w:lvl>
    <w:lvl w:ilvl="3" w:tplc="0405000F" w:tentative="1">
      <w:start w:val="1"/>
      <w:numFmt w:val="decimal"/>
      <w:lvlText w:val="%4."/>
      <w:lvlJc w:val="left"/>
      <w:pPr>
        <w:ind w:left="2505" w:hanging="360"/>
      </w:pPr>
    </w:lvl>
    <w:lvl w:ilvl="4" w:tplc="04050019" w:tentative="1">
      <w:start w:val="1"/>
      <w:numFmt w:val="lowerLetter"/>
      <w:lvlText w:val="%5."/>
      <w:lvlJc w:val="left"/>
      <w:pPr>
        <w:ind w:left="3225" w:hanging="360"/>
      </w:pPr>
    </w:lvl>
    <w:lvl w:ilvl="5" w:tplc="0405001B" w:tentative="1">
      <w:start w:val="1"/>
      <w:numFmt w:val="lowerRoman"/>
      <w:lvlText w:val="%6."/>
      <w:lvlJc w:val="right"/>
      <w:pPr>
        <w:ind w:left="3945" w:hanging="180"/>
      </w:pPr>
    </w:lvl>
    <w:lvl w:ilvl="6" w:tplc="0405000F" w:tentative="1">
      <w:start w:val="1"/>
      <w:numFmt w:val="decimal"/>
      <w:lvlText w:val="%7."/>
      <w:lvlJc w:val="left"/>
      <w:pPr>
        <w:ind w:left="4665" w:hanging="360"/>
      </w:pPr>
    </w:lvl>
    <w:lvl w:ilvl="7" w:tplc="04050019" w:tentative="1">
      <w:start w:val="1"/>
      <w:numFmt w:val="lowerLetter"/>
      <w:lvlText w:val="%8."/>
      <w:lvlJc w:val="left"/>
      <w:pPr>
        <w:ind w:left="5385" w:hanging="360"/>
      </w:pPr>
    </w:lvl>
    <w:lvl w:ilvl="8" w:tplc="0405001B" w:tentative="1">
      <w:start w:val="1"/>
      <w:numFmt w:val="lowerRoman"/>
      <w:lvlText w:val="%9."/>
      <w:lvlJc w:val="right"/>
      <w:pPr>
        <w:ind w:left="6105" w:hanging="180"/>
      </w:pPr>
    </w:lvl>
  </w:abstractNum>
  <w:abstractNum w:abstractNumId="3" w15:restartNumberingAfterBreak="0">
    <w:nsid w:val="2A8C022E"/>
    <w:multiLevelType w:val="hybridMultilevel"/>
    <w:tmpl w:val="93523F48"/>
    <w:lvl w:ilvl="0" w:tplc="FE28F13C">
      <w:start w:val="1"/>
      <w:numFmt w:val="bullet"/>
      <w:lvlText w:val="-"/>
      <w:lvlJc w:val="left"/>
      <w:pPr>
        <w:ind w:left="720" w:hanging="360"/>
      </w:pPr>
      <w:rPr>
        <w:rFonts w:ascii="Times New Roman" w:hAnsi="Times New Roman" w:cs="Times New Roman" w:hint="default"/>
        <w:sz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FE103A0"/>
    <w:multiLevelType w:val="hybridMultilevel"/>
    <w:tmpl w:val="82B4AD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3C6127B3"/>
    <w:multiLevelType w:val="hybridMultilevel"/>
    <w:tmpl w:val="6E8EA47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2405B10"/>
    <w:multiLevelType w:val="hybridMultilevel"/>
    <w:tmpl w:val="C2BA0904"/>
    <w:lvl w:ilvl="0" w:tplc="04050017">
      <w:start w:val="1"/>
      <w:numFmt w:val="lowerLetter"/>
      <w:lvlText w:val="%1)"/>
      <w:lvlJc w:val="left"/>
      <w:pPr>
        <w:ind w:left="720" w:hanging="360"/>
      </w:pPr>
      <w:rPr>
        <w:rFonts w:hint="default"/>
        <w:b w:val="0"/>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9B867C3"/>
    <w:multiLevelType w:val="hybridMultilevel"/>
    <w:tmpl w:val="FA9E49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625C29DB"/>
    <w:multiLevelType w:val="hybridMultilevel"/>
    <w:tmpl w:val="055006D2"/>
    <w:lvl w:ilvl="0" w:tplc="7728C3D2">
      <w:start w:val="1"/>
      <w:numFmt w:val="decimal"/>
      <w:lvlText w:val="%1."/>
      <w:lvlJc w:val="left"/>
      <w:pPr>
        <w:ind w:left="345" w:hanging="360"/>
      </w:pPr>
      <w:rPr>
        <w:rFonts w:hint="default"/>
      </w:rPr>
    </w:lvl>
    <w:lvl w:ilvl="1" w:tplc="04050019" w:tentative="1">
      <w:start w:val="1"/>
      <w:numFmt w:val="lowerLetter"/>
      <w:lvlText w:val="%2."/>
      <w:lvlJc w:val="left"/>
      <w:pPr>
        <w:ind w:left="1065" w:hanging="360"/>
      </w:pPr>
    </w:lvl>
    <w:lvl w:ilvl="2" w:tplc="0405001B" w:tentative="1">
      <w:start w:val="1"/>
      <w:numFmt w:val="lowerRoman"/>
      <w:lvlText w:val="%3."/>
      <w:lvlJc w:val="right"/>
      <w:pPr>
        <w:ind w:left="1785" w:hanging="180"/>
      </w:pPr>
    </w:lvl>
    <w:lvl w:ilvl="3" w:tplc="0405000F" w:tentative="1">
      <w:start w:val="1"/>
      <w:numFmt w:val="decimal"/>
      <w:lvlText w:val="%4."/>
      <w:lvlJc w:val="left"/>
      <w:pPr>
        <w:ind w:left="2505" w:hanging="360"/>
      </w:pPr>
    </w:lvl>
    <w:lvl w:ilvl="4" w:tplc="04050019" w:tentative="1">
      <w:start w:val="1"/>
      <w:numFmt w:val="lowerLetter"/>
      <w:lvlText w:val="%5."/>
      <w:lvlJc w:val="left"/>
      <w:pPr>
        <w:ind w:left="3225" w:hanging="360"/>
      </w:pPr>
    </w:lvl>
    <w:lvl w:ilvl="5" w:tplc="0405001B" w:tentative="1">
      <w:start w:val="1"/>
      <w:numFmt w:val="lowerRoman"/>
      <w:lvlText w:val="%6."/>
      <w:lvlJc w:val="right"/>
      <w:pPr>
        <w:ind w:left="3945" w:hanging="180"/>
      </w:pPr>
    </w:lvl>
    <w:lvl w:ilvl="6" w:tplc="0405000F" w:tentative="1">
      <w:start w:val="1"/>
      <w:numFmt w:val="decimal"/>
      <w:lvlText w:val="%7."/>
      <w:lvlJc w:val="left"/>
      <w:pPr>
        <w:ind w:left="4665" w:hanging="360"/>
      </w:pPr>
    </w:lvl>
    <w:lvl w:ilvl="7" w:tplc="04050019" w:tentative="1">
      <w:start w:val="1"/>
      <w:numFmt w:val="lowerLetter"/>
      <w:lvlText w:val="%8."/>
      <w:lvlJc w:val="left"/>
      <w:pPr>
        <w:ind w:left="5385" w:hanging="360"/>
      </w:pPr>
    </w:lvl>
    <w:lvl w:ilvl="8" w:tplc="0405001B" w:tentative="1">
      <w:start w:val="1"/>
      <w:numFmt w:val="lowerRoman"/>
      <w:lvlText w:val="%9."/>
      <w:lvlJc w:val="right"/>
      <w:pPr>
        <w:ind w:left="6105" w:hanging="180"/>
      </w:pPr>
    </w:lvl>
  </w:abstractNum>
  <w:num w:numId="1" w16cid:durableId="1368291433">
    <w:abstractNumId w:val="0"/>
  </w:num>
  <w:num w:numId="2" w16cid:durableId="21173870">
    <w:abstractNumId w:val="7"/>
  </w:num>
  <w:num w:numId="3" w16cid:durableId="169412073">
    <w:abstractNumId w:val="5"/>
  </w:num>
  <w:num w:numId="4" w16cid:durableId="1460146622">
    <w:abstractNumId w:val="1"/>
  </w:num>
  <w:num w:numId="5" w16cid:durableId="1181121628">
    <w:abstractNumId w:val="3"/>
  </w:num>
  <w:num w:numId="6" w16cid:durableId="1224372818">
    <w:abstractNumId w:val="4"/>
  </w:num>
  <w:num w:numId="7" w16cid:durableId="1112750864">
    <w:abstractNumId w:val="6"/>
  </w:num>
  <w:num w:numId="8" w16cid:durableId="2000110568">
    <w:abstractNumId w:val="8"/>
  </w:num>
  <w:num w:numId="9" w16cid:durableId="1737163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ln"/>
  <w:drawingGridHorizontalSpacing w:val="200"/>
  <w:drawingGridVerticalSpacing w:val="0"/>
  <w:displayHorizontalDrawingGridEvery w:val="0"/>
  <w:displayVerticalDrawingGridEvery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Setting w:name="useWord2013TrackBottomHyphenation" w:uri="http://schemas.microsoft.com/office/word" w:val="1"/>
  </w:compat>
  <w:rsids>
    <w:rsidRoot w:val="00E337F8"/>
    <w:rsid w:val="00016F78"/>
    <w:rsid w:val="0001781D"/>
    <w:rsid w:val="00022ABC"/>
    <w:rsid w:val="0003399D"/>
    <w:rsid w:val="0004016B"/>
    <w:rsid w:val="00042788"/>
    <w:rsid w:val="000547F8"/>
    <w:rsid w:val="00057D07"/>
    <w:rsid w:val="00081237"/>
    <w:rsid w:val="00084609"/>
    <w:rsid w:val="00085DAE"/>
    <w:rsid w:val="000A2D44"/>
    <w:rsid w:val="000A5ADF"/>
    <w:rsid w:val="000B009E"/>
    <w:rsid w:val="000B0794"/>
    <w:rsid w:val="00110469"/>
    <w:rsid w:val="00166B89"/>
    <w:rsid w:val="001734F0"/>
    <w:rsid w:val="001A743C"/>
    <w:rsid w:val="001B2DC3"/>
    <w:rsid w:val="001B2EE5"/>
    <w:rsid w:val="001F3329"/>
    <w:rsid w:val="001F3426"/>
    <w:rsid w:val="001F43D9"/>
    <w:rsid w:val="001F7C13"/>
    <w:rsid w:val="00203C3E"/>
    <w:rsid w:val="00217E31"/>
    <w:rsid w:val="002242E4"/>
    <w:rsid w:val="00230193"/>
    <w:rsid w:val="00235BF5"/>
    <w:rsid w:val="00294E6A"/>
    <w:rsid w:val="002B0D38"/>
    <w:rsid w:val="002D4E7E"/>
    <w:rsid w:val="002E38E8"/>
    <w:rsid w:val="002E7309"/>
    <w:rsid w:val="002E7906"/>
    <w:rsid w:val="00323E7D"/>
    <w:rsid w:val="00327DD6"/>
    <w:rsid w:val="00330126"/>
    <w:rsid w:val="00336763"/>
    <w:rsid w:val="00343B04"/>
    <w:rsid w:val="00344A10"/>
    <w:rsid w:val="00351D59"/>
    <w:rsid w:val="00362194"/>
    <w:rsid w:val="00363492"/>
    <w:rsid w:val="003671B3"/>
    <w:rsid w:val="00395AF1"/>
    <w:rsid w:val="003A4C8E"/>
    <w:rsid w:val="003B6442"/>
    <w:rsid w:val="003C6BC8"/>
    <w:rsid w:val="003E0A75"/>
    <w:rsid w:val="003F192B"/>
    <w:rsid w:val="003F271D"/>
    <w:rsid w:val="004029C7"/>
    <w:rsid w:val="00405B6B"/>
    <w:rsid w:val="00421F16"/>
    <w:rsid w:val="00423E2E"/>
    <w:rsid w:val="00436823"/>
    <w:rsid w:val="004370DF"/>
    <w:rsid w:val="00451805"/>
    <w:rsid w:val="00456C9D"/>
    <w:rsid w:val="004808D5"/>
    <w:rsid w:val="00481A4A"/>
    <w:rsid w:val="00491AAD"/>
    <w:rsid w:val="00496383"/>
    <w:rsid w:val="004A31B7"/>
    <w:rsid w:val="004A7D5F"/>
    <w:rsid w:val="004C3CEC"/>
    <w:rsid w:val="004D350A"/>
    <w:rsid w:val="00507ED8"/>
    <w:rsid w:val="00514F6E"/>
    <w:rsid w:val="0052111C"/>
    <w:rsid w:val="00526B20"/>
    <w:rsid w:val="00554C8A"/>
    <w:rsid w:val="005603FB"/>
    <w:rsid w:val="005701AC"/>
    <w:rsid w:val="005721CD"/>
    <w:rsid w:val="005745B1"/>
    <w:rsid w:val="00577C96"/>
    <w:rsid w:val="005A247A"/>
    <w:rsid w:val="005C03E8"/>
    <w:rsid w:val="005E3D89"/>
    <w:rsid w:val="006005F2"/>
    <w:rsid w:val="00613533"/>
    <w:rsid w:val="006401C7"/>
    <w:rsid w:val="006506B6"/>
    <w:rsid w:val="00654DFA"/>
    <w:rsid w:val="00655888"/>
    <w:rsid w:val="0067484D"/>
    <w:rsid w:val="00683AD0"/>
    <w:rsid w:val="00685965"/>
    <w:rsid w:val="00697955"/>
    <w:rsid w:val="006B0C51"/>
    <w:rsid w:val="006B447C"/>
    <w:rsid w:val="006E5E61"/>
    <w:rsid w:val="006F6053"/>
    <w:rsid w:val="007147C5"/>
    <w:rsid w:val="007252F1"/>
    <w:rsid w:val="0073253C"/>
    <w:rsid w:val="00734E76"/>
    <w:rsid w:val="00737D60"/>
    <w:rsid w:val="00755CFF"/>
    <w:rsid w:val="00755D75"/>
    <w:rsid w:val="00780865"/>
    <w:rsid w:val="0078097D"/>
    <w:rsid w:val="007A2E68"/>
    <w:rsid w:val="007A6ECF"/>
    <w:rsid w:val="007D2A39"/>
    <w:rsid w:val="007E3598"/>
    <w:rsid w:val="00810F53"/>
    <w:rsid w:val="00843680"/>
    <w:rsid w:val="00855ED9"/>
    <w:rsid w:val="008613D3"/>
    <w:rsid w:val="008727DE"/>
    <w:rsid w:val="008B3637"/>
    <w:rsid w:val="00903737"/>
    <w:rsid w:val="0091785A"/>
    <w:rsid w:val="009274A6"/>
    <w:rsid w:val="00936D5A"/>
    <w:rsid w:val="00954749"/>
    <w:rsid w:val="0096077B"/>
    <w:rsid w:val="00974B56"/>
    <w:rsid w:val="009A0E34"/>
    <w:rsid w:val="009A0F97"/>
    <w:rsid w:val="009C2FA7"/>
    <w:rsid w:val="009D2227"/>
    <w:rsid w:val="009D6DB0"/>
    <w:rsid w:val="009E4D15"/>
    <w:rsid w:val="009F0313"/>
    <w:rsid w:val="009F5C4A"/>
    <w:rsid w:val="00A10BFD"/>
    <w:rsid w:val="00A12C96"/>
    <w:rsid w:val="00A14058"/>
    <w:rsid w:val="00A21EE7"/>
    <w:rsid w:val="00A46B69"/>
    <w:rsid w:val="00A77AB5"/>
    <w:rsid w:val="00AA5074"/>
    <w:rsid w:val="00AB7EAC"/>
    <w:rsid w:val="00AD30C1"/>
    <w:rsid w:val="00AF04A1"/>
    <w:rsid w:val="00B109D7"/>
    <w:rsid w:val="00B116A5"/>
    <w:rsid w:val="00B17F16"/>
    <w:rsid w:val="00B30884"/>
    <w:rsid w:val="00B45EAB"/>
    <w:rsid w:val="00B53C39"/>
    <w:rsid w:val="00B55FAA"/>
    <w:rsid w:val="00B761EF"/>
    <w:rsid w:val="00B87427"/>
    <w:rsid w:val="00BD0769"/>
    <w:rsid w:val="00BF0A65"/>
    <w:rsid w:val="00BF2D99"/>
    <w:rsid w:val="00C0377D"/>
    <w:rsid w:val="00C319FF"/>
    <w:rsid w:val="00C56367"/>
    <w:rsid w:val="00CB18C4"/>
    <w:rsid w:val="00CE1C25"/>
    <w:rsid w:val="00CF5518"/>
    <w:rsid w:val="00D12575"/>
    <w:rsid w:val="00D17208"/>
    <w:rsid w:val="00D17FD2"/>
    <w:rsid w:val="00D27D22"/>
    <w:rsid w:val="00D31166"/>
    <w:rsid w:val="00DA67E9"/>
    <w:rsid w:val="00DB18D1"/>
    <w:rsid w:val="00DB47CE"/>
    <w:rsid w:val="00DE4247"/>
    <w:rsid w:val="00E315BD"/>
    <w:rsid w:val="00E337F8"/>
    <w:rsid w:val="00E779CA"/>
    <w:rsid w:val="00EA7E4F"/>
    <w:rsid w:val="00EC2C53"/>
    <w:rsid w:val="00EC60C9"/>
    <w:rsid w:val="00F0761F"/>
    <w:rsid w:val="00F15587"/>
    <w:rsid w:val="00F2512D"/>
    <w:rsid w:val="00F57F67"/>
    <w:rsid w:val="00F663E9"/>
    <w:rsid w:val="00F71106"/>
    <w:rsid w:val="00F86948"/>
    <w:rsid w:val="00FF263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D3F4BB2"/>
  <w15:docId w15:val="{76DE6DD5-6438-4A46-BD2A-AAF351145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45EAB"/>
    <w:pPr>
      <w:suppressAutoHyphens/>
    </w:pPr>
    <w:rPr>
      <w:rFonts w:eastAsia="SimSun" w:cs="Mangal"/>
      <w:kern w:val="1"/>
      <w:sz w:val="24"/>
      <w:szCs w:val="24"/>
      <w:lang w:eastAsia="hi-IN" w:bidi="hi-IN"/>
    </w:rPr>
  </w:style>
  <w:style w:type="paragraph" w:styleId="Nadpis1">
    <w:name w:val="heading 1"/>
    <w:basedOn w:val="Normln"/>
    <w:next w:val="Zkladntext"/>
    <w:qFormat/>
    <w:rsid w:val="00B45EAB"/>
    <w:pPr>
      <w:keepNext/>
      <w:jc w:val="center"/>
      <w:outlineLvl w:val="0"/>
    </w:pPr>
    <w:rPr>
      <w:rFonts w:ascii="CopprplGoth AT" w:hAnsi="CopprplGoth AT"/>
      <w:b/>
      <w:i/>
      <w:sz w:val="28"/>
    </w:rPr>
  </w:style>
  <w:style w:type="paragraph" w:styleId="Nadpis2">
    <w:name w:val="heading 2"/>
    <w:basedOn w:val="Normln"/>
    <w:next w:val="Zkladntext"/>
    <w:qFormat/>
    <w:rsid w:val="00B45EAB"/>
    <w:pPr>
      <w:keepNext/>
      <w:numPr>
        <w:ilvl w:val="1"/>
        <w:numId w:val="1"/>
      </w:numPr>
      <w:ind w:left="0" w:firstLine="720"/>
      <w:jc w:val="both"/>
      <w:outlineLvl w:val="1"/>
    </w:pPr>
    <w:rPr>
      <w:rFonts w:ascii="CopprplGoth Cn AT" w:hAnsi="CopprplGoth Cn AT"/>
      <w:b/>
    </w:rPr>
  </w:style>
  <w:style w:type="paragraph" w:styleId="Nadpis3">
    <w:name w:val="heading 3"/>
    <w:basedOn w:val="Normln"/>
    <w:next w:val="Zkladntext"/>
    <w:qFormat/>
    <w:rsid w:val="00B45EAB"/>
    <w:pPr>
      <w:keepNext/>
      <w:numPr>
        <w:ilvl w:val="2"/>
        <w:numId w:val="1"/>
      </w:numPr>
      <w:jc w:val="both"/>
      <w:outlineLvl w:val="2"/>
    </w:pPr>
    <w:rPr>
      <w:rFonts w:ascii="CopprplGoth Bd AT" w:hAnsi="CopprplGoth Bd AT"/>
      <w:b/>
      <w:i/>
      <w:sz w:val="16"/>
    </w:rPr>
  </w:style>
  <w:style w:type="paragraph" w:styleId="Nadpis4">
    <w:name w:val="heading 4"/>
    <w:basedOn w:val="Normln"/>
    <w:next w:val="Zkladntext"/>
    <w:qFormat/>
    <w:rsid w:val="00B45EAB"/>
    <w:pPr>
      <w:keepNext/>
      <w:numPr>
        <w:ilvl w:val="3"/>
        <w:numId w:val="1"/>
      </w:numPr>
      <w:outlineLvl w:val="3"/>
    </w:pPr>
    <w:rPr>
      <w:rFonts w:ascii="CopprplGoth Bd AT" w:hAnsi="CopprplGoth Bd AT"/>
    </w:rPr>
  </w:style>
  <w:style w:type="paragraph" w:styleId="Nadpis5">
    <w:name w:val="heading 5"/>
    <w:basedOn w:val="Normln"/>
    <w:next w:val="Zkladntext"/>
    <w:qFormat/>
    <w:rsid w:val="00B45EAB"/>
    <w:pPr>
      <w:keepNext/>
      <w:numPr>
        <w:ilvl w:val="4"/>
        <w:numId w:val="1"/>
      </w:numPr>
      <w:jc w:val="center"/>
      <w:outlineLvl w:val="4"/>
    </w:pPr>
    <w:rPr>
      <w:b/>
      <w:i/>
    </w:rPr>
  </w:style>
  <w:style w:type="paragraph" w:styleId="Nadpis6">
    <w:name w:val="heading 6"/>
    <w:basedOn w:val="Normln"/>
    <w:next w:val="Zkladntext"/>
    <w:qFormat/>
    <w:rsid w:val="00B45EAB"/>
    <w:pPr>
      <w:keepNext/>
      <w:numPr>
        <w:ilvl w:val="5"/>
        <w:numId w:val="1"/>
      </w:numPr>
      <w:jc w:val="both"/>
      <w:outlineLvl w:val="5"/>
    </w:pPr>
    <w:rPr>
      <w:rFonts w:ascii="CopprplGoth Bd AT" w:hAnsi="CopprplGoth Bd AT"/>
      <w:i/>
      <w:iCs/>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Absatz-Standardschriftart">
    <w:name w:val="Absatz-Standardschriftart"/>
    <w:rsid w:val="00B45EAB"/>
  </w:style>
  <w:style w:type="character" w:customStyle="1" w:styleId="WW-Absatz-Standardschriftart">
    <w:name w:val="WW-Absatz-Standardschriftart"/>
    <w:rsid w:val="00B45EAB"/>
  </w:style>
  <w:style w:type="character" w:customStyle="1" w:styleId="WW-Absatz-Standardschriftart1">
    <w:name w:val="WW-Absatz-Standardschriftart1"/>
    <w:rsid w:val="00B45EAB"/>
  </w:style>
  <w:style w:type="character" w:customStyle="1" w:styleId="WW-Absatz-Standardschriftart11">
    <w:name w:val="WW-Absatz-Standardschriftart11"/>
    <w:rsid w:val="00B45EAB"/>
  </w:style>
  <w:style w:type="character" w:customStyle="1" w:styleId="WW-Absatz-Standardschriftart111">
    <w:name w:val="WW-Absatz-Standardschriftart111"/>
    <w:rsid w:val="00B45EAB"/>
  </w:style>
  <w:style w:type="character" w:customStyle="1" w:styleId="Standardnpsmoodstavce1">
    <w:name w:val="Standardní písmo odstavce1"/>
    <w:rsid w:val="00B45EAB"/>
  </w:style>
  <w:style w:type="character" w:customStyle="1" w:styleId="Hypertextovodkaz1">
    <w:name w:val="Hypertextový odkaz1"/>
    <w:rsid w:val="00B45EAB"/>
    <w:rPr>
      <w:color w:val="0000FF"/>
      <w:u w:val="single"/>
    </w:rPr>
  </w:style>
  <w:style w:type="character" w:customStyle="1" w:styleId="Sledovanodkaz1">
    <w:name w:val="Sledovaný odkaz1"/>
    <w:rsid w:val="00B45EAB"/>
    <w:rPr>
      <w:color w:val="800080"/>
      <w:u w:val="single"/>
    </w:rPr>
  </w:style>
  <w:style w:type="character" w:customStyle="1" w:styleId="slostrnky1">
    <w:name w:val="Číslo stránky1"/>
    <w:basedOn w:val="Standardnpsmoodstavce1"/>
    <w:rsid w:val="00B45EAB"/>
  </w:style>
  <w:style w:type="character" w:styleId="Hypertextovodkaz">
    <w:name w:val="Hyperlink"/>
    <w:rsid w:val="00B45EAB"/>
    <w:rPr>
      <w:color w:val="0000FF"/>
      <w:u w:val="single"/>
    </w:rPr>
  </w:style>
  <w:style w:type="character" w:customStyle="1" w:styleId="platne1">
    <w:name w:val="platne1"/>
    <w:basedOn w:val="Standardnpsmoodstavce1"/>
    <w:rsid w:val="00B45EAB"/>
  </w:style>
  <w:style w:type="character" w:customStyle="1" w:styleId="Nadpis6Char">
    <w:name w:val="Nadpis 6 Char"/>
    <w:rsid w:val="00B45EAB"/>
    <w:rPr>
      <w:rFonts w:ascii="CopprplGoth Bd AT" w:hAnsi="CopprplGoth Bd AT"/>
      <w:i/>
      <w:iCs/>
      <w:kern w:val="1"/>
      <w:sz w:val="28"/>
    </w:rPr>
  </w:style>
  <w:style w:type="character" w:customStyle="1" w:styleId="apple-style-span">
    <w:name w:val="apple-style-span"/>
    <w:basedOn w:val="Standardnpsmoodstavce1"/>
    <w:rsid w:val="00B45EAB"/>
  </w:style>
  <w:style w:type="character" w:customStyle="1" w:styleId="tsubjname">
    <w:name w:val="tsubjname"/>
    <w:basedOn w:val="Standardnpsmoodstavce1"/>
    <w:rsid w:val="00B45EAB"/>
  </w:style>
  <w:style w:type="character" w:customStyle="1" w:styleId="ZpatChar">
    <w:name w:val="Zápatí Char"/>
    <w:rsid w:val="00B45EAB"/>
    <w:rPr>
      <w:kern w:val="1"/>
      <w:sz w:val="24"/>
    </w:rPr>
  </w:style>
  <w:style w:type="character" w:customStyle="1" w:styleId="ListLabel1">
    <w:name w:val="ListLabel 1"/>
    <w:rsid w:val="00B45EAB"/>
    <w:rPr>
      <w:rFonts w:eastAsia="Times New Roman" w:cs="Times New Roman"/>
    </w:rPr>
  </w:style>
  <w:style w:type="character" w:customStyle="1" w:styleId="ListLabel2">
    <w:name w:val="ListLabel 2"/>
    <w:rsid w:val="00B45EAB"/>
    <w:rPr>
      <w:rFonts w:cs="Courier New"/>
    </w:rPr>
  </w:style>
  <w:style w:type="character" w:customStyle="1" w:styleId="Symbolyproslovn">
    <w:name w:val="Symboly pro číslování"/>
    <w:rsid w:val="00B45EAB"/>
  </w:style>
  <w:style w:type="character" w:customStyle="1" w:styleId="WW8Num2z0">
    <w:name w:val="WW8Num2z0"/>
    <w:rsid w:val="00B45EAB"/>
    <w:rPr>
      <w:rFonts w:ascii="Times New Roman" w:eastAsia="Times New Roman" w:hAnsi="Times New Roman" w:cs="Times New Roman"/>
    </w:rPr>
  </w:style>
  <w:style w:type="character" w:customStyle="1" w:styleId="Odrky">
    <w:name w:val="Odrážky"/>
    <w:rsid w:val="00B45EAB"/>
    <w:rPr>
      <w:rFonts w:ascii="OpenSymbol" w:eastAsia="OpenSymbol" w:hAnsi="OpenSymbol" w:cs="OpenSymbol"/>
    </w:rPr>
  </w:style>
  <w:style w:type="paragraph" w:customStyle="1" w:styleId="Nadpis">
    <w:name w:val="Nadpis"/>
    <w:basedOn w:val="Normln"/>
    <w:next w:val="Zkladntext"/>
    <w:rsid w:val="00B45EAB"/>
    <w:pPr>
      <w:keepNext/>
      <w:spacing w:before="240" w:after="120"/>
    </w:pPr>
    <w:rPr>
      <w:rFonts w:ascii="Arial" w:eastAsia="Microsoft YaHei" w:hAnsi="Arial"/>
      <w:sz w:val="28"/>
      <w:szCs w:val="28"/>
    </w:rPr>
  </w:style>
  <w:style w:type="paragraph" w:styleId="Zkladntext">
    <w:name w:val="Body Text"/>
    <w:basedOn w:val="Normln"/>
    <w:link w:val="ZkladntextChar"/>
    <w:rsid w:val="00B45EAB"/>
    <w:pPr>
      <w:jc w:val="both"/>
    </w:pPr>
    <w:rPr>
      <w:i/>
    </w:rPr>
  </w:style>
  <w:style w:type="paragraph" w:styleId="Seznam">
    <w:name w:val="List"/>
    <w:basedOn w:val="Zkladntext"/>
    <w:rsid w:val="00B45EAB"/>
  </w:style>
  <w:style w:type="paragraph" w:customStyle="1" w:styleId="Popisek">
    <w:name w:val="Popisek"/>
    <w:basedOn w:val="Normln"/>
    <w:rsid w:val="00B45EAB"/>
    <w:pPr>
      <w:suppressLineNumbers/>
      <w:spacing w:before="120" w:after="120"/>
    </w:pPr>
    <w:rPr>
      <w:i/>
      <w:iCs/>
    </w:rPr>
  </w:style>
  <w:style w:type="paragraph" w:customStyle="1" w:styleId="Rejstk">
    <w:name w:val="Rejstřík"/>
    <w:basedOn w:val="Normln"/>
    <w:rsid w:val="00B45EAB"/>
    <w:pPr>
      <w:suppressLineNumbers/>
    </w:pPr>
  </w:style>
  <w:style w:type="paragraph" w:customStyle="1" w:styleId="latina">
    <w:name w:val="latina"/>
    <w:basedOn w:val="Normln"/>
    <w:rsid w:val="00B45EAB"/>
    <w:pPr>
      <w:jc w:val="both"/>
    </w:pPr>
    <w:rPr>
      <w:i/>
      <w:sz w:val="80"/>
    </w:rPr>
  </w:style>
  <w:style w:type="paragraph" w:customStyle="1" w:styleId="ejmno">
    <w:name w:val="e. jméno"/>
    <w:basedOn w:val="Normln"/>
    <w:rsid w:val="00B45EAB"/>
    <w:pPr>
      <w:jc w:val="both"/>
    </w:pPr>
    <w:rPr>
      <w:b/>
      <w:sz w:val="80"/>
    </w:rPr>
  </w:style>
  <w:style w:type="paragraph" w:customStyle="1" w:styleId="angljm">
    <w:name w:val="angl. jm."/>
    <w:basedOn w:val="Normln"/>
    <w:rsid w:val="00B45EAB"/>
    <w:pPr>
      <w:jc w:val="both"/>
    </w:pPr>
    <w:rPr>
      <w:b/>
      <w:sz w:val="40"/>
    </w:rPr>
  </w:style>
  <w:style w:type="paragraph" w:customStyle="1" w:styleId="textjmen">
    <w:name w:val="text jmen."/>
    <w:basedOn w:val="Normln"/>
    <w:rsid w:val="00B45EAB"/>
    <w:pPr>
      <w:jc w:val="both"/>
    </w:pPr>
    <w:rPr>
      <w:sz w:val="30"/>
    </w:rPr>
  </w:style>
  <w:style w:type="paragraph" w:customStyle="1" w:styleId="jmentext">
    <w:name w:val="jmen. text"/>
    <w:basedOn w:val="Normln"/>
    <w:rsid w:val="00B45EAB"/>
    <w:pPr>
      <w:jc w:val="both"/>
    </w:pPr>
    <w:rPr>
      <w:sz w:val="30"/>
    </w:rPr>
  </w:style>
  <w:style w:type="paragraph" w:customStyle="1" w:styleId="Zkladntext21">
    <w:name w:val="Základní text 21"/>
    <w:basedOn w:val="Normln"/>
    <w:rsid w:val="00B45EAB"/>
    <w:pPr>
      <w:spacing w:line="360" w:lineRule="auto"/>
      <w:ind w:left="720"/>
      <w:jc w:val="both"/>
    </w:pPr>
    <w:rPr>
      <w:i/>
    </w:rPr>
  </w:style>
  <w:style w:type="paragraph" w:customStyle="1" w:styleId="Zkladntext22">
    <w:name w:val="Základní text 22"/>
    <w:basedOn w:val="Normln"/>
    <w:rsid w:val="00B45EAB"/>
    <w:pPr>
      <w:jc w:val="both"/>
    </w:pPr>
    <w:rPr>
      <w:i/>
      <w:sz w:val="20"/>
    </w:rPr>
  </w:style>
  <w:style w:type="paragraph" w:styleId="Zpat">
    <w:name w:val="footer"/>
    <w:basedOn w:val="Normln"/>
    <w:rsid w:val="00B45EAB"/>
    <w:pPr>
      <w:suppressLineNumbers/>
      <w:tabs>
        <w:tab w:val="center" w:pos="4536"/>
        <w:tab w:val="right" w:pos="9072"/>
      </w:tabs>
    </w:pPr>
  </w:style>
  <w:style w:type="paragraph" w:styleId="Zhlav">
    <w:name w:val="header"/>
    <w:basedOn w:val="Normln"/>
    <w:rsid w:val="00B45EAB"/>
    <w:pPr>
      <w:suppressLineNumbers/>
      <w:tabs>
        <w:tab w:val="center" w:pos="4536"/>
        <w:tab w:val="right" w:pos="9072"/>
      </w:tabs>
    </w:pPr>
  </w:style>
  <w:style w:type="paragraph" w:customStyle="1" w:styleId="BodyText21">
    <w:name w:val="Body Text 21"/>
    <w:basedOn w:val="Normln"/>
    <w:rsid w:val="00B45EAB"/>
    <w:pPr>
      <w:overflowPunct w:val="0"/>
      <w:jc w:val="both"/>
    </w:pPr>
  </w:style>
  <w:style w:type="paragraph" w:customStyle="1" w:styleId="Textbubliny1">
    <w:name w:val="Text bubliny1"/>
    <w:basedOn w:val="Normln"/>
    <w:rsid w:val="00B45EAB"/>
    <w:rPr>
      <w:rFonts w:ascii="Tahoma" w:hAnsi="Tahoma" w:cs="Tahoma"/>
      <w:sz w:val="16"/>
      <w:szCs w:val="16"/>
    </w:rPr>
  </w:style>
  <w:style w:type="paragraph" w:styleId="Zkladntextodsazen">
    <w:name w:val="Body Text Indent"/>
    <w:basedOn w:val="Normln"/>
    <w:rsid w:val="00B45EAB"/>
    <w:pPr>
      <w:overflowPunct w:val="0"/>
      <w:spacing w:after="120"/>
      <w:ind w:left="283"/>
    </w:pPr>
  </w:style>
  <w:style w:type="paragraph" w:customStyle="1" w:styleId="Zkladntext23">
    <w:name w:val="Základní text 23"/>
    <w:basedOn w:val="Normln"/>
    <w:rsid w:val="00B45EAB"/>
    <w:pPr>
      <w:jc w:val="both"/>
    </w:pPr>
    <w:rPr>
      <w:i/>
      <w:sz w:val="20"/>
    </w:rPr>
  </w:style>
  <w:style w:type="paragraph" w:customStyle="1" w:styleId="BodyText22">
    <w:name w:val="Body Text 22"/>
    <w:basedOn w:val="Normln"/>
    <w:rsid w:val="00B45EAB"/>
    <w:pPr>
      <w:jc w:val="both"/>
    </w:pPr>
    <w:rPr>
      <w:i/>
      <w:sz w:val="20"/>
    </w:rPr>
  </w:style>
  <w:style w:type="paragraph" w:customStyle="1" w:styleId="Obsahtabulky">
    <w:name w:val="Obsah tabulky"/>
    <w:basedOn w:val="Normln"/>
    <w:rsid w:val="00B45EAB"/>
    <w:pPr>
      <w:suppressLineNumbers/>
    </w:pPr>
  </w:style>
  <w:style w:type="paragraph" w:customStyle="1" w:styleId="Nadpistabulky">
    <w:name w:val="Nadpis tabulky"/>
    <w:basedOn w:val="Obsahtabulky"/>
    <w:rsid w:val="00B45EAB"/>
    <w:pPr>
      <w:jc w:val="center"/>
    </w:pPr>
    <w:rPr>
      <w:b/>
      <w:bCs/>
    </w:rPr>
  </w:style>
  <w:style w:type="character" w:customStyle="1" w:styleId="ZkladntextChar">
    <w:name w:val="Základní text Char"/>
    <w:link w:val="Zkladntext"/>
    <w:rsid w:val="00436823"/>
    <w:rPr>
      <w:rFonts w:eastAsia="SimSun" w:cs="Mangal"/>
      <w:i/>
      <w:kern w:val="1"/>
      <w:sz w:val="24"/>
      <w:szCs w:val="24"/>
      <w:lang w:eastAsia="hi-IN" w:bidi="hi-IN"/>
    </w:rPr>
  </w:style>
  <w:style w:type="table" w:styleId="Mkatabulky">
    <w:name w:val="Table Grid"/>
    <w:basedOn w:val="Normlntabulka"/>
    <w:uiPriority w:val="59"/>
    <w:rsid w:val="008727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AB7EAC"/>
    <w:rPr>
      <w:rFonts w:ascii="Segoe UI" w:hAnsi="Segoe UI"/>
      <w:sz w:val="18"/>
      <w:szCs w:val="16"/>
    </w:rPr>
  </w:style>
  <w:style w:type="character" w:customStyle="1" w:styleId="TextbublinyChar">
    <w:name w:val="Text bubliny Char"/>
    <w:basedOn w:val="Standardnpsmoodstavce"/>
    <w:link w:val="Textbubliny"/>
    <w:uiPriority w:val="99"/>
    <w:semiHidden/>
    <w:rsid w:val="00AB7EAC"/>
    <w:rPr>
      <w:rFonts w:ascii="Segoe UI" w:eastAsia="SimSun" w:hAnsi="Segoe UI" w:cs="Mangal"/>
      <w:kern w:val="1"/>
      <w:sz w:val="18"/>
      <w:szCs w:val="16"/>
      <w:lang w:eastAsia="hi-IN" w:bidi="hi-IN"/>
    </w:rPr>
  </w:style>
  <w:style w:type="paragraph" w:styleId="Odstavecseseznamem">
    <w:name w:val="List Paragraph"/>
    <w:basedOn w:val="Normln"/>
    <w:uiPriority w:val="34"/>
    <w:qFormat/>
    <w:rsid w:val="0052111C"/>
    <w:pPr>
      <w:suppressAutoHyphens w:val="0"/>
      <w:spacing w:after="200" w:line="276" w:lineRule="auto"/>
      <w:ind w:left="720"/>
      <w:contextualSpacing/>
    </w:pPr>
    <w:rPr>
      <w:rFonts w:asciiTheme="minorHAnsi" w:eastAsiaTheme="minorEastAsia" w:hAnsiTheme="minorHAnsi" w:cstheme="minorBidi"/>
      <w:kern w:val="0"/>
      <w:sz w:val="22"/>
      <w:szCs w:val="22"/>
      <w:lang w:eastAsia="cs-CZ" w:bidi="ar-SA"/>
    </w:rPr>
  </w:style>
  <w:style w:type="paragraph" w:customStyle="1" w:styleId="normln0">
    <w:name w:val="normální"/>
    <w:basedOn w:val="Normln"/>
    <w:rsid w:val="0096077B"/>
    <w:pPr>
      <w:suppressAutoHyphens w:val="0"/>
    </w:pPr>
    <w:rPr>
      <w:rFonts w:ascii="Arial" w:eastAsia="Times New Roman" w:hAnsi="Arial" w:cs="Times New Roman"/>
      <w:kern w:val="0"/>
      <w:szCs w:val="20"/>
      <w:lang w:eastAsia="cs-CZ"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3</Pages>
  <Words>632</Words>
  <Characters>3730</Characters>
  <Application>Microsoft Office Word</Application>
  <DocSecurity>0</DocSecurity>
  <Lines>31</Lines>
  <Paragraphs>8</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KB</dc:creator>
  <cp:keywords>2</cp:keywords>
  <cp:lastModifiedBy>Iva Kořanová</cp:lastModifiedBy>
  <cp:revision>43</cp:revision>
  <cp:lastPrinted>2015-06-07T20:00:00Z</cp:lastPrinted>
  <dcterms:created xsi:type="dcterms:W3CDTF">2016-09-21T09:03:00Z</dcterms:created>
  <dcterms:modified xsi:type="dcterms:W3CDTF">2026-04-09T08:22:00Z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